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76" w:rsidRDefault="00C661FC">
      <w:pPr>
        <w:widowControl w:val="0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0" allowOverlap="1" wp14:anchorId="32283D7E" wp14:editId="4CCBE61C">
                <wp:simplePos x="0" y="0"/>
                <wp:positionH relativeFrom="margin">
                  <wp:posOffset>1819275</wp:posOffset>
                </wp:positionH>
                <wp:positionV relativeFrom="paragraph">
                  <wp:posOffset>142875</wp:posOffset>
                </wp:positionV>
                <wp:extent cx="4618990" cy="1219200"/>
                <wp:effectExtent l="19050" t="19050" r="29210" b="3810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99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96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1FC" w:rsidRPr="00C661FC" w:rsidRDefault="00C661FC" w:rsidP="00C661FC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 w:rsidRPr="00C661FC"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PHYSICIAN ADVISORY COMMITTEE</w:t>
                            </w:r>
                          </w:p>
                          <w:p w:rsidR="00C661FC" w:rsidRDefault="00C661FC" w:rsidP="00C661FC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 w:rsidRPr="00C661FC"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AN ADVISORY BODY TO THE</w:t>
                            </w:r>
                          </w:p>
                          <w:p w:rsidR="00C661FC" w:rsidRDefault="00C661FC" w:rsidP="00C661FC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 w:rsidRPr="00C661FC"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OKLAHOMA WORKERS’ COMPENSATION COMMISSION</w:t>
                            </w:r>
                          </w:p>
                          <w:p w:rsidR="00FB515B" w:rsidRPr="005A4A03" w:rsidRDefault="00FB515B" w:rsidP="00FB515B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6"/>
                              </w:rPr>
                            </w:pPr>
                            <w:r w:rsidRPr="005A4A03">
                              <w:rPr>
                                <w:rFonts w:ascii="Arial" w:hAnsi="Arial"/>
                                <w:b/>
                                <w:i/>
                                <w:sz w:val="26"/>
                              </w:rPr>
                              <w:t xml:space="preserve">Title 85A </w:t>
                            </w:r>
                            <w:r w:rsidRPr="005A4A03"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</w:rPr>
                              <w:t>§</w:t>
                            </w:r>
                            <w:r w:rsidRPr="005A4A03">
                              <w:rPr>
                                <w:rFonts w:ascii="Arial" w:hAnsi="Arial"/>
                                <w:b/>
                                <w:i/>
                                <w:sz w:val="26"/>
                              </w:rPr>
                              <w:t>17</w:t>
                            </w:r>
                          </w:p>
                          <w:p w:rsidR="00FB515B" w:rsidRDefault="00FB515B" w:rsidP="00C661FC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</w:p>
                          <w:p w:rsidR="00C661FC" w:rsidRDefault="00C661FC" w:rsidP="00C661FC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</w:p>
                          <w:p w:rsidR="00C661FC" w:rsidRDefault="00C661FC" w:rsidP="00C661FC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</w:p>
                          <w:p w:rsidR="00C661FC" w:rsidRPr="00C661FC" w:rsidRDefault="00C661FC" w:rsidP="00C661FC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 w:rsidRPr="00C661FC">
                              <w:rPr>
                                <w:rFonts w:ascii="Arial" w:hAnsi="Arial"/>
                                <w:b/>
                                <w:sz w:val="26"/>
                              </w:rPr>
                              <w:t xml:space="preserve"> </w:t>
                            </w:r>
                          </w:p>
                          <w:p w:rsidR="006C0DC6" w:rsidRDefault="00C661FC" w:rsidP="00C661FC">
                            <w:pPr>
                              <w:widowControl w:val="0"/>
                              <w:jc w:val="center"/>
                            </w:pPr>
                            <w:r w:rsidRPr="00C661FC"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OKLAHOMA WORKERS’ COMPENSATION COMMISSION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83D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11.25pt;width:363.7pt;height:96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cC2KgIAAF0EAAAOAAAAZHJzL2Uyb0RvYy54bWysVNuO0zAQfUfiHyy/0yQFlW3UdLV0KUJa&#10;FqRdPsBxnMTC9hjbbVK+nrGTLeX2gsiD5bHHZ47PGWdzPWpFjsJ5CaaixSKnRBgOjTRdRT8/7l9c&#10;UeIDMw1TYERFT8LT6+3zZ5vBlmIJPahGOIIgxpeDrWgfgi2zzPNeaOYXYIXBzRacZgFD12WNYwOi&#10;a5Ut83yVDeAa64AL73H1dtqk24TftoKHj23rRSCqosgtpNGlsY5jtt2wsnPM9pLPNNg/sNBMGix6&#10;hrplgZGDk79BackdeGjDgoPOoG0lF+kOeJsi/+U2Dz2zIt0FxfH2LJP/f7D8/vjJEdlU9CUlhmm0&#10;6FGMgbyBkSyjOoP1JSY9WEwLIy6jy+mm3t4B/+KJgV3PTCdunIOhF6xBdkU8mV0cnXB8BKmHD9Bg&#10;GXYIkIDG1ukoHYpBEB1dOp2diVQ4Lr5aFVfrNW5x3CuWxRq9TzVY+XTcOh/eCdAkTirq0PoEz453&#10;PkQ6rHxKidU8KNnspVIpcF29U44cGbbJPn0z+k9pypChoqt8vYpMtEXVmlpNavwVLk/fn+C0DNj7&#10;SuqKXp2TWBk1fGua1JmBSTXNkb4ys6hRx0nRMNbjbFINzQnldTD1OL5JnPTgvlEyYH9X1H89MCco&#10;Ue8NWvR6FSUk4TJwl0F9GTDDEaqigZJpugvTIzpYJ7seK01NYeAGbW1lEjz6P7GaeWMPJx/m9xYf&#10;yWWcsn78FbbfAQAA//8DAFBLAwQUAAYACAAAACEAjTB+9eAAAAALAQAADwAAAGRycy9kb3ducmV2&#10;LnhtbEyPX0vDMBTF3wW/Q7gD31zaupbZNR2yIYKgYHXvWZO1ZclNbdKufnvvnvTp/juc87vFdraG&#10;TXrwnUMB8TICprF2qsNGwNfn8/0amA8SlTQOtYAf7WFb3t4UMlfugh96qkLDyAR9LgW0IfQ5575u&#10;tZV+6XqNdDu5wcpA49BwNcgLmVvDkyjKuJUdUkIre71rdX2uRivguzpF5lC/7c6r8eXwvt9n6YSv&#10;Qtwt5qcNsKDn8CeGKz6hQ0lMRzei8swISNZZSlJqEqpXQRQ/PAI70iZepcDLgv//ofwFAAD//wMA&#10;UEsBAi0AFAAGAAgAAAAhALaDOJL+AAAA4QEAABMAAAAAAAAAAAAAAAAAAAAAAFtDb250ZW50X1R5&#10;cGVzXS54bWxQSwECLQAUAAYACAAAACEAOP0h/9YAAACUAQAACwAAAAAAAAAAAAAAAAAvAQAAX3Jl&#10;bHMvLnJlbHNQSwECLQAUAAYACAAAACEAsOHAtioCAABdBAAADgAAAAAAAAAAAAAAAAAuAgAAZHJz&#10;L2Uyb0RvYy54bWxQSwECLQAUAAYACAAAACEAjTB+9eAAAAALAQAADwAAAAAAAAAAAAAAAACEBAAA&#10;ZHJzL2Rvd25yZXYueG1sUEsFBgAAAAAEAAQA8wAAAJEFAAAAAA==&#10;" o:allowincell="f" strokeweight="4.8pt">
                <v:stroke linestyle="thinThin"/>
                <v:textbox inset="6pt,6pt,6pt,6pt">
                  <w:txbxContent>
                    <w:p w:rsidR="00C661FC" w:rsidRPr="00C661FC" w:rsidRDefault="00C661FC" w:rsidP="00C661FC">
                      <w:pPr>
                        <w:widowControl w:val="0"/>
                        <w:jc w:val="center"/>
                        <w:rPr>
                          <w:rFonts w:ascii="Arial" w:hAnsi="Arial"/>
                          <w:b/>
                          <w:sz w:val="26"/>
                        </w:rPr>
                      </w:pPr>
                      <w:r w:rsidRPr="00C661FC">
                        <w:rPr>
                          <w:rFonts w:ascii="Arial" w:hAnsi="Arial"/>
                          <w:b/>
                          <w:sz w:val="26"/>
                        </w:rPr>
                        <w:t>PHYSICIAN ADVISORY COMMITTEE</w:t>
                      </w:r>
                    </w:p>
                    <w:p w:rsidR="00C661FC" w:rsidRDefault="00C661FC" w:rsidP="00C661FC">
                      <w:pPr>
                        <w:widowControl w:val="0"/>
                        <w:jc w:val="center"/>
                        <w:rPr>
                          <w:rFonts w:ascii="Arial" w:hAnsi="Arial"/>
                          <w:b/>
                          <w:sz w:val="26"/>
                        </w:rPr>
                      </w:pPr>
                      <w:r w:rsidRPr="00C661FC">
                        <w:rPr>
                          <w:rFonts w:ascii="Arial" w:hAnsi="Arial"/>
                          <w:b/>
                          <w:sz w:val="26"/>
                        </w:rPr>
                        <w:t>AN ADVISORY BODY TO THE</w:t>
                      </w:r>
                    </w:p>
                    <w:p w:rsidR="00C661FC" w:rsidRDefault="00C661FC" w:rsidP="00C661FC">
                      <w:pPr>
                        <w:widowControl w:val="0"/>
                        <w:jc w:val="center"/>
                        <w:rPr>
                          <w:rFonts w:ascii="Arial" w:hAnsi="Arial"/>
                          <w:b/>
                          <w:sz w:val="26"/>
                        </w:rPr>
                      </w:pPr>
                      <w:r w:rsidRPr="00C661FC">
                        <w:rPr>
                          <w:rFonts w:ascii="Arial" w:hAnsi="Arial"/>
                          <w:b/>
                          <w:sz w:val="26"/>
                        </w:rPr>
                        <w:t>OKLAHOMA WORKERS’ COMPENSATION COMMISSION</w:t>
                      </w:r>
                    </w:p>
                    <w:p w:rsidR="00FB515B" w:rsidRPr="005A4A03" w:rsidRDefault="00FB515B" w:rsidP="00FB515B">
                      <w:pPr>
                        <w:widowControl w:val="0"/>
                        <w:jc w:val="center"/>
                        <w:rPr>
                          <w:rFonts w:ascii="Arial" w:hAnsi="Arial"/>
                          <w:b/>
                          <w:i/>
                          <w:sz w:val="26"/>
                        </w:rPr>
                      </w:pPr>
                      <w:r w:rsidRPr="005A4A03">
                        <w:rPr>
                          <w:rFonts w:ascii="Arial" w:hAnsi="Arial"/>
                          <w:b/>
                          <w:i/>
                          <w:sz w:val="26"/>
                        </w:rPr>
                        <w:t xml:space="preserve">Title 85A </w:t>
                      </w:r>
                      <w:r w:rsidRPr="005A4A03">
                        <w:rPr>
                          <w:rFonts w:ascii="Arial" w:hAnsi="Arial" w:cs="Arial"/>
                          <w:b/>
                          <w:i/>
                          <w:sz w:val="26"/>
                        </w:rPr>
                        <w:t>§</w:t>
                      </w:r>
                      <w:r w:rsidRPr="005A4A03">
                        <w:rPr>
                          <w:rFonts w:ascii="Arial" w:hAnsi="Arial"/>
                          <w:b/>
                          <w:i/>
                          <w:sz w:val="26"/>
                        </w:rPr>
                        <w:t>17</w:t>
                      </w:r>
                    </w:p>
                    <w:p w:rsidR="00FB515B" w:rsidRDefault="00FB515B" w:rsidP="00C661FC">
                      <w:pPr>
                        <w:widowControl w:val="0"/>
                        <w:jc w:val="center"/>
                        <w:rPr>
                          <w:rFonts w:ascii="Arial" w:hAnsi="Arial"/>
                          <w:b/>
                          <w:sz w:val="26"/>
                        </w:rPr>
                      </w:pPr>
                    </w:p>
                    <w:p w:rsidR="00C661FC" w:rsidRDefault="00C661FC" w:rsidP="00C661FC">
                      <w:pPr>
                        <w:widowControl w:val="0"/>
                        <w:jc w:val="center"/>
                        <w:rPr>
                          <w:rFonts w:ascii="Arial" w:hAnsi="Arial"/>
                          <w:b/>
                          <w:sz w:val="26"/>
                        </w:rPr>
                      </w:pPr>
                    </w:p>
                    <w:p w:rsidR="00C661FC" w:rsidRDefault="00C661FC" w:rsidP="00C661FC">
                      <w:pPr>
                        <w:widowControl w:val="0"/>
                        <w:jc w:val="center"/>
                        <w:rPr>
                          <w:rFonts w:ascii="Arial" w:hAnsi="Arial"/>
                          <w:b/>
                          <w:sz w:val="26"/>
                        </w:rPr>
                      </w:pPr>
                    </w:p>
                    <w:p w:rsidR="00C661FC" w:rsidRPr="00C661FC" w:rsidRDefault="00C661FC" w:rsidP="00C661FC">
                      <w:pPr>
                        <w:widowControl w:val="0"/>
                        <w:jc w:val="center"/>
                        <w:rPr>
                          <w:rFonts w:ascii="Arial" w:hAnsi="Arial"/>
                          <w:b/>
                          <w:sz w:val="26"/>
                        </w:rPr>
                      </w:pPr>
                      <w:r w:rsidRPr="00C661FC">
                        <w:rPr>
                          <w:rFonts w:ascii="Arial" w:hAnsi="Arial"/>
                          <w:b/>
                          <w:sz w:val="26"/>
                        </w:rPr>
                        <w:t xml:space="preserve"> </w:t>
                      </w:r>
                    </w:p>
                    <w:p w:rsidR="006C0DC6" w:rsidRDefault="00C661FC" w:rsidP="00C661FC">
                      <w:pPr>
                        <w:widowControl w:val="0"/>
                        <w:jc w:val="center"/>
                      </w:pPr>
                      <w:r w:rsidRPr="00C661FC">
                        <w:rPr>
                          <w:rFonts w:ascii="Arial" w:hAnsi="Arial"/>
                          <w:b/>
                          <w:sz w:val="26"/>
                        </w:rPr>
                        <w:t>OKLAHOMA WORKERS’ COMPENSATION COMMISSION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C411C4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0" allowOverlap="1" wp14:anchorId="07B2BB96" wp14:editId="6ED31061">
                <wp:simplePos x="0" y="0"/>
                <wp:positionH relativeFrom="margin">
                  <wp:posOffset>17780</wp:posOffset>
                </wp:positionH>
                <wp:positionV relativeFrom="page">
                  <wp:posOffset>102235</wp:posOffset>
                </wp:positionV>
                <wp:extent cx="1744345" cy="9728200"/>
                <wp:effectExtent l="0" t="0" r="8255" b="635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972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DC6" w:rsidRDefault="006C0DC6">
                            <w:pPr>
                              <w:widowControl w:val="0"/>
                              <w:rPr>
                                <w:b/>
                                <w:sz w:val="16"/>
                                <w:highlight w:val="white"/>
                              </w:rPr>
                            </w:pPr>
                          </w:p>
                          <w:p w:rsidR="006C0DC6" w:rsidRDefault="0087618C">
                            <w:pPr>
                              <w:widowControl w:val="0"/>
                              <w:rPr>
                                <w:b/>
                                <w:sz w:val="16"/>
                                <w:highlight w:val="whit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204912" cy="1095375"/>
                                  <wp:effectExtent l="0" t="0" r="0" b="0"/>
                                  <wp:docPr id="4" name="Picture 4" descr="C:\Users\desparza\Desktop\SealAga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sparza\Desktop\SealAga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1991" cy="1101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5007" w:rsidRDefault="00275007">
                            <w:pPr>
                              <w:widowControl w:val="0"/>
                              <w:rPr>
                                <w:b/>
                                <w:sz w:val="16"/>
                                <w:highlight w:val="white"/>
                              </w:rPr>
                            </w:pPr>
                          </w:p>
                          <w:p w:rsidR="00275007" w:rsidRDefault="00275007">
                            <w:pPr>
                              <w:widowControl w:val="0"/>
                              <w:rPr>
                                <w:b/>
                                <w:sz w:val="16"/>
                                <w:highlight w:val="white"/>
                              </w:rPr>
                            </w:pPr>
                          </w:p>
                          <w:p w:rsidR="002760AE" w:rsidRDefault="002760AE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r w:rsidRPr="00C661FC">
                              <w:rPr>
                                <w:b/>
                                <w:sz w:val="16"/>
                              </w:rPr>
                              <w:t>WILLIAM R. GILLOCK, M.D.</w:t>
                            </w:r>
                          </w:p>
                          <w:p w:rsidR="002760AE" w:rsidRPr="00C661FC" w:rsidRDefault="002760AE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Chairman</w:t>
                            </w:r>
                          </w:p>
                          <w:p w:rsidR="002760AE" w:rsidRPr="00C661FC" w:rsidRDefault="002760AE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r w:rsidRPr="00C661FC">
                              <w:rPr>
                                <w:b/>
                                <w:sz w:val="16"/>
                              </w:rPr>
                              <w:t>7170 S. Braden, Suite 175</w:t>
                            </w:r>
                          </w:p>
                          <w:p w:rsidR="002760AE" w:rsidRDefault="002760AE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r w:rsidRPr="00C661FC">
                              <w:rPr>
                                <w:b/>
                                <w:sz w:val="16"/>
                              </w:rPr>
                              <w:t>Tulsa, OK 74136-6323</w:t>
                            </w:r>
                          </w:p>
                          <w:p w:rsidR="002760AE" w:rsidRPr="00C661FC" w:rsidRDefault="005F5C93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hyperlink r:id="rId9" w:history="1">
                              <w:r w:rsidR="002760AE" w:rsidRPr="002324AC">
                                <w:rPr>
                                  <w:rStyle w:val="Hyperlink"/>
                                  <w:b/>
                                  <w:sz w:val="16"/>
                                </w:rPr>
                                <w:t>gillockoffice@yahoo.com</w:t>
                              </w:r>
                            </w:hyperlink>
                          </w:p>
                          <w:p w:rsidR="002760AE" w:rsidRPr="00C661FC" w:rsidRDefault="002760AE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r w:rsidRPr="00C661FC">
                              <w:rPr>
                                <w:b/>
                                <w:sz w:val="16"/>
                              </w:rPr>
                              <w:t>(918) 481-0994</w:t>
                            </w:r>
                          </w:p>
                          <w:p w:rsidR="002760AE" w:rsidRDefault="002760AE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2760AE" w:rsidRPr="00C661FC" w:rsidRDefault="002760AE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r w:rsidRPr="00C661FC">
                              <w:rPr>
                                <w:b/>
                                <w:sz w:val="16"/>
                              </w:rPr>
                              <w:t>ROBERT L. REMONDINO, M.D.</w:t>
                            </w:r>
                          </w:p>
                          <w:p w:rsidR="002760AE" w:rsidRPr="00C661FC" w:rsidRDefault="002760AE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r w:rsidRPr="00C661FC">
                              <w:rPr>
                                <w:b/>
                                <w:sz w:val="16"/>
                              </w:rPr>
                              <w:t>Vice-Chairman</w:t>
                            </w:r>
                          </w:p>
                          <w:p w:rsidR="002760AE" w:rsidRPr="00C661FC" w:rsidRDefault="002760AE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r w:rsidRPr="00C661FC">
                              <w:rPr>
                                <w:b/>
                                <w:sz w:val="16"/>
                              </w:rPr>
                              <w:t>4120 W. Memorial Road, Suite 300</w:t>
                            </w:r>
                          </w:p>
                          <w:p w:rsidR="002760AE" w:rsidRDefault="002760AE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r w:rsidRPr="00C661FC">
                              <w:rPr>
                                <w:b/>
                                <w:sz w:val="16"/>
                              </w:rPr>
                              <w:t>Oklahoma City, OK 73120</w:t>
                            </w:r>
                          </w:p>
                          <w:p w:rsidR="00E22B3E" w:rsidRPr="00E22B3E" w:rsidRDefault="005F5C93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hyperlink r:id="rId10" w:history="1">
                              <w:r w:rsidR="00E22B3E" w:rsidRPr="00E22B3E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drbobremo@gmail.com</w:t>
                              </w:r>
                            </w:hyperlink>
                            <w:r w:rsidR="00E22B3E" w:rsidRPr="00E22B3E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:rsidR="002760AE" w:rsidRPr="00C661FC" w:rsidRDefault="002760AE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r w:rsidRPr="00C661FC">
                              <w:rPr>
                                <w:b/>
                                <w:sz w:val="16"/>
                              </w:rPr>
                              <w:t>(405) 748-3300</w:t>
                            </w:r>
                          </w:p>
                          <w:p w:rsidR="002760AE" w:rsidRPr="00C661FC" w:rsidRDefault="002760AE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2760AE" w:rsidRPr="00C661FC" w:rsidRDefault="002760AE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r w:rsidRPr="00C661FC">
                              <w:rPr>
                                <w:b/>
                                <w:sz w:val="16"/>
                              </w:rPr>
                              <w:t>MICHAEL COOPER, D.O.</w:t>
                            </w:r>
                          </w:p>
                          <w:p w:rsidR="002760AE" w:rsidRPr="00C661FC" w:rsidRDefault="002760AE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r w:rsidRPr="00C661FC">
                              <w:rPr>
                                <w:b/>
                                <w:sz w:val="16"/>
                              </w:rPr>
                              <w:t>3100 Medical Parkway, STE 100</w:t>
                            </w:r>
                          </w:p>
                          <w:p w:rsidR="002760AE" w:rsidRDefault="002760AE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r w:rsidRPr="00C661FC">
                              <w:rPr>
                                <w:b/>
                                <w:sz w:val="16"/>
                              </w:rPr>
                              <w:t>Claremore, OK 74017</w:t>
                            </w:r>
                          </w:p>
                          <w:p w:rsidR="002760AE" w:rsidRPr="00C661FC" w:rsidRDefault="005F5C93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hyperlink r:id="rId11" w:history="1">
                              <w:r w:rsidR="002760AE" w:rsidRPr="00E91E27">
                                <w:rPr>
                                  <w:rStyle w:val="Hyperlink"/>
                                  <w:b/>
                                  <w:sz w:val="16"/>
                                </w:rPr>
                                <w:t>MCooper@sjmc.org</w:t>
                              </w:r>
                            </w:hyperlink>
                            <w:r w:rsidR="002760AE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:rsidR="002760AE" w:rsidRPr="00C661FC" w:rsidRDefault="002760AE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r w:rsidRPr="00C661FC">
                              <w:rPr>
                                <w:b/>
                                <w:sz w:val="16"/>
                              </w:rPr>
                              <w:t>(918) 341-1000</w:t>
                            </w:r>
                          </w:p>
                          <w:p w:rsidR="002760AE" w:rsidRPr="00C661FC" w:rsidRDefault="002760AE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2760AE" w:rsidRPr="00C661FC" w:rsidRDefault="002760AE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r w:rsidRPr="00C661FC">
                              <w:rPr>
                                <w:b/>
                                <w:sz w:val="16"/>
                              </w:rPr>
                              <w:t>DAVID GARRETT, D.P.M.</w:t>
                            </w:r>
                          </w:p>
                          <w:p w:rsidR="002760AE" w:rsidRPr="00C661FC" w:rsidRDefault="002760AE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r w:rsidRPr="00C661FC">
                              <w:rPr>
                                <w:b/>
                                <w:sz w:val="16"/>
                              </w:rPr>
                              <w:t xml:space="preserve">Three Rivers Health Center </w:t>
                            </w:r>
                          </w:p>
                          <w:p w:rsidR="002760AE" w:rsidRPr="00C661FC" w:rsidRDefault="002760AE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r w:rsidRPr="00C661FC">
                              <w:rPr>
                                <w:b/>
                                <w:sz w:val="16"/>
                              </w:rPr>
                              <w:t>1001 South 41st Street East</w:t>
                            </w:r>
                          </w:p>
                          <w:p w:rsidR="002760AE" w:rsidRDefault="002760AE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r w:rsidRPr="00C661FC">
                              <w:rPr>
                                <w:b/>
                                <w:sz w:val="16"/>
                              </w:rPr>
                              <w:t>Muskogee, OK 74403</w:t>
                            </w:r>
                          </w:p>
                          <w:p w:rsidR="002760AE" w:rsidRPr="00C661FC" w:rsidRDefault="005F5C93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hyperlink r:id="rId12" w:history="1">
                              <w:r w:rsidR="002760AE" w:rsidRPr="002324AC">
                                <w:rPr>
                                  <w:rStyle w:val="Hyperlink"/>
                                  <w:b/>
                                  <w:sz w:val="16"/>
                                </w:rPr>
                                <w:t>david-garrett@cherokee.org</w:t>
                              </w:r>
                            </w:hyperlink>
                          </w:p>
                          <w:p w:rsidR="002760AE" w:rsidRPr="00C661FC" w:rsidRDefault="002760AE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r w:rsidRPr="00C661FC">
                              <w:rPr>
                                <w:b/>
                                <w:sz w:val="16"/>
                              </w:rPr>
                              <w:t>(918) 781-6500</w:t>
                            </w:r>
                          </w:p>
                          <w:p w:rsidR="002760AE" w:rsidRPr="00C661FC" w:rsidRDefault="002760AE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B515B" w:rsidRPr="00C661FC" w:rsidRDefault="00FB515B" w:rsidP="00FB515B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JAMES RHODES</w:t>
                            </w:r>
                            <w:r w:rsidRPr="00C661FC">
                              <w:rPr>
                                <w:b/>
                                <w:sz w:val="16"/>
                              </w:rPr>
                              <w:t>, D.C.</w:t>
                            </w:r>
                          </w:p>
                          <w:p w:rsidR="00FB515B" w:rsidRPr="00C661FC" w:rsidRDefault="00FB515B" w:rsidP="00FB515B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1770 Sooner Rock Road</w:t>
                            </w:r>
                          </w:p>
                          <w:p w:rsidR="00FB515B" w:rsidRDefault="00FB515B" w:rsidP="00FB515B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Davis, OK 73030</w:t>
                            </w:r>
                          </w:p>
                          <w:p w:rsidR="00FB515B" w:rsidRDefault="005F5C93" w:rsidP="00FB515B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hyperlink r:id="rId13" w:history="1">
                              <w:r w:rsidR="00FB515B" w:rsidRPr="00EC26DB">
                                <w:rPr>
                                  <w:rStyle w:val="Hyperlink"/>
                                  <w:b/>
                                  <w:sz w:val="16"/>
                                </w:rPr>
                                <w:t>jprhodes@sbcglobal.net</w:t>
                              </w:r>
                            </w:hyperlink>
                            <w:r w:rsidR="00FB515B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:rsidR="00FB515B" w:rsidRDefault="00FB515B" w:rsidP="00FB515B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(</w:t>
                            </w:r>
                            <w:r w:rsidRPr="00C661FC">
                              <w:rPr>
                                <w:b/>
                                <w:sz w:val="16"/>
                              </w:rPr>
                              <w:t>5</w:t>
                            </w:r>
                            <w:r>
                              <w:rPr>
                                <w:b/>
                                <w:sz w:val="16"/>
                              </w:rPr>
                              <w:t>80) 369-8694</w:t>
                            </w:r>
                          </w:p>
                          <w:p w:rsidR="002760AE" w:rsidRPr="00C661FC" w:rsidRDefault="002760AE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2760AE" w:rsidRPr="00C661FC" w:rsidRDefault="00936DDB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C.B. PETTIGREW, D.O.</w:t>
                            </w:r>
                          </w:p>
                          <w:p w:rsidR="002760AE" w:rsidRPr="00C661FC" w:rsidRDefault="00936DDB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1211 North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Shartel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>, Suite 500</w:t>
                            </w:r>
                          </w:p>
                          <w:p w:rsidR="002760AE" w:rsidRDefault="00936DDB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Oklahoma City, OK 73103</w:t>
                            </w:r>
                          </w:p>
                          <w:p w:rsidR="002760AE" w:rsidRDefault="005F5C93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hyperlink r:id="rId14" w:history="1">
                              <w:r w:rsidR="00936DDB" w:rsidRPr="007D5311">
                                <w:rPr>
                                  <w:rStyle w:val="Hyperlink"/>
                                  <w:b/>
                                  <w:sz w:val="16"/>
                                </w:rPr>
                                <w:t>okoccdoc@aol.com</w:t>
                              </w:r>
                            </w:hyperlink>
                            <w:r w:rsidR="00936DDB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2760AE" w:rsidRPr="002324AC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:rsidR="002760AE" w:rsidRDefault="00936DDB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(405) 239-7766</w:t>
                            </w:r>
                          </w:p>
                          <w:p w:rsidR="002760AE" w:rsidRPr="00C661FC" w:rsidRDefault="002760AE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2760AE" w:rsidRDefault="002760AE" w:rsidP="002760AE">
                            <w:pPr>
                              <w:tabs>
                                <w:tab w:val="left" w:pos="0"/>
                                <w:tab w:val="left" w:pos="1428"/>
                              </w:tabs>
                              <w:suppressAutoHyphens/>
                              <w:jc w:val="both"/>
                              <w:rPr>
                                <w:b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  <w:szCs w:val="16"/>
                              </w:rPr>
                              <w:t>FRANK TOMECEK, M.D.</w:t>
                            </w:r>
                          </w:p>
                          <w:p w:rsidR="002760AE" w:rsidRPr="00371207" w:rsidRDefault="002760AE" w:rsidP="002760AE">
                            <w:pPr>
                              <w:tabs>
                                <w:tab w:val="left" w:pos="0"/>
                                <w:tab w:val="left" w:pos="1428"/>
                              </w:tabs>
                              <w:suppressAutoHyphens/>
                              <w:rPr>
                                <w:b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591DC1">
                              <w:rPr>
                                <w:b/>
                                <w:spacing w:val="-2"/>
                                <w:sz w:val="16"/>
                                <w:szCs w:val="16"/>
                              </w:rPr>
                              <w:t xml:space="preserve">6802 South Olympia, Suite </w:t>
                            </w:r>
                            <w:proofErr w:type="gramStart"/>
                            <w:r w:rsidRPr="00591DC1">
                              <w:rPr>
                                <w:b/>
                                <w:spacing w:val="-2"/>
                                <w:sz w:val="16"/>
                                <w:szCs w:val="16"/>
                              </w:rPr>
                              <w:t>300  Tulsa</w:t>
                            </w:r>
                            <w:proofErr w:type="gramEnd"/>
                            <w:r w:rsidRPr="00591DC1">
                              <w:rPr>
                                <w:b/>
                                <w:spacing w:val="-2"/>
                                <w:sz w:val="16"/>
                                <w:szCs w:val="16"/>
                              </w:rPr>
                              <w:t xml:space="preserve">, OK  74132  </w:t>
                            </w:r>
                            <w:hyperlink r:id="rId15" w:history="1">
                              <w:r w:rsidRPr="002324AC">
                                <w:rPr>
                                  <w:rStyle w:val="Hyperlink"/>
                                  <w:b/>
                                  <w:spacing w:val="-2"/>
                                  <w:sz w:val="16"/>
                                  <w:szCs w:val="16"/>
                                </w:rPr>
                                <w:t>doctomecek@aol.com</w:t>
                              </w:r>
                            </w:hyperlink>
                          </w:p>
                          <w:p w:rsidR="002760AE" w:rsidRDefault="002760AE" w:rsidP="002760AE">
                            <w:pPr>
                              <w:tabs>
                                <w:tab w:val="left" w:pos="0"/>
                                <w:tab w:val="left" w:pos="1428"/>
                              </w:tabs>
                              <w:suppressAutoHyphens/>
                              <w:jc w:val="both"/>
                              <w:rPr>
                                <w:b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  <w:szCs w:val="16"/>
                              </w:rPr>
                              <w:t>(918) 749-0762</w:t>
                            </w:r>
                          </w:p>
                          <w:p w:rsidR="002760AE" w:rsidRDefault="002760AE" w:rsidP="002760AE">
                            <w:pPr>
                              <w:tabs>
                                <w:tab w:val="left" w:pos="0"/>
                                <w:tab w:val="left" w:pos="1428"/>
                              </w:tabs>
                              <w:suppressAutoHyphens/>
                              <w:jc w:val="both"/>
                              <w:rPr>
                                <w:b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  <w:p w:rsidR="002760AE" w:rsidRDefault="002760AE" w:rsidP="002760AE">
                            <w:pPr>
                              <w:tabs>
                                <w:tab w:val="left" w:pos="0"/>
                                <w:tab w:val="left" w:pos="1428"/>
                              </w:tabs>
                              <w:suppressAutoHyphens/>
                              <w:jc w:val="both"/>
                              <w:rPr>
                                <w:b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  <w:szCs w:val="16"/>
                              </w:rPr>
                              <w:t xml:space="preserve"> GABRIEL PITMAN, D.O.</w:t>
                            </w:r>
                          </w:p>
                          <w:p w:rsidR="002760AE" w:rsidRDefault="002760AE" w:rsidP="002760AE">
                            <w:pPr>
                              <w:tabs>
                                <w:tab w:val="left" w:pos="0"/>
                                <w:tab w:val="left" w:pos="1428"/>
                              </w:tabs>
                              <w:suppressAutoHyphens/>
                              <w:jc w:val="both"/>
                              <w:rPr>
                                <w:b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  <w:szCs w:val="16"/>
                              </w:rPr>
                              <w:t>401 SW 80</w:t>
                            </w:r>
                            <w:r w:rsidRPr="001B4FFD">
                              <w:rPr>
                                <w:b/>
                                <w:spacing w:val="-2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  <w:szCs w:val="16"/>
                              </w:rPr>
                              <w:t>, Suite 201</w:t>
                            </w:r>
                          </w:p>
                          <w:p w:rsidR="002760AE" w:rsidRDefault="002760AE" w:rsidP="002760AE">
                            <w:pPr>
                              <w:tabs>
                                <w:tab w:val="left" w:pos="0"/>
                                <w:tab w:val="left" w:pos="1428"/>
                              </w:tabs>
                              <w:suppressAutoHyphens/>
                              <w:jc w:val="both"/>
                              <w:rPr>
                                <w:b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  <w:szCs w:val="16"/>
                              </w:rPr>
                              <w:t>Oklahoma City, OK  73139</w:t>
                            </w:r>
                          </w:p>
                          <w:p w:rsidR="002760AE" w:rsidRDefault="005F5C93" w:rsidP="002760AE">
                            <w:pPr>
                              <w:tabs>
                                <w:tab w:val="left" w:pos="0"/>
                                <w:tab w:val="left" w:pos="1428"/>
                              </w:tabs>
                              <w:suppressAutoHyphens/>
                              <w:jc w:val="both"/>
                              <w:rPr>
                                <w:b/>
                                <w:spacing w:val="-2"/>
                                <w:sz w:val="16"/>
                                <w:szCs w:val="16"/>
                              </w:rPr>
                            </w:pPr>
                            <w:hyperlink r:id="rId16" w:history="1">
                              <w:r w:rsidR="002760AE" w:rsidRPr="00B2602F">
                                <w:rPr>
                                  <w:rStyle w:val="Hyperlink"/>
                                  <w:b/>
                                  <w:spacing w:val="-2"/>
                                  <w:sz w:val="16"/>
                                  <w:szCs w:val="16"/>
                                </w:rPr>
                                <w:t>Gabriel.pitman@yahoo.com</w:t>
                              </w:r>
                            </w:hyperlink>
                          </w:p>
                          <w:p w:rsidR="002760AE" w:rsidRPr="00371207" w:rsidRDefault="002760AE" w:rsidP="002760AE">
                            <w:pPr>
                              <w:tabs>
                                <w:tab w:val="left" w:pos="0"/>
                                <w:tab w:val="left" w:pos="1428"/>
                              </w:tabs>
                              <w:suppressAutoHyphens/>
                              <w:jc w:val="both"/>
                              <w:rPr>
                                <w:b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  <w:szCs w:val="16"/>
                              </w:rPr>
                              <w:t xml:space="preserve">(405) 632-9090  </w:t>
                            </w:r>
                          </w:p>
                          <w:p w:rsidR="002760AE" w:rsidRDefault="002760AE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2760AE" w:rsidRDefault="002760AE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MELISSA GASTORF D.O.</w:t>
                            </w:r>
                          </w:p>
                          <w:p w:rsidR="002760AE" w:rsidRDefault="002760AE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1400 Bryan Dr. Suite 208</w:t>
                            </w:r>
                          </w:p>
                          <w:p w:rsidR="002760AE" w:rsidRDefault="002760AE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Durant, OK  74701</w:t>
                            </w:r>
                          </w:p>
                          <w:p w:rsidR="002760AE" w:rsidRDefault="005F5C93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hyperlink r:id="rId17" w:history="1">
                              <w:r w:rsidR="002760AE" w:rsidRPr="00AC7D0C">
                                <w:rPr>
                                  <w:rStyle w:val="Hyperlink"/>
                                  <w:b/>
                                  <w:sz w:val="16"/>
                                </w:rPr>
                                <w:t>mgastorf@hotmail.com</w:t>
                              </w:r>
                            </w:hyperlink>
                            <w:r w:rsidR="002760AE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:rsidR="002760AE" w:rsidRDefault="002760AE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(580) 931-2003</w:t>
                            </w:r>
                          </w:p>
                          <w:p w:rsidR="002760AE" w:rsidRPr="00C661FC" w:rsidRDefault="002760AE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2760AE" w:rsidRPr="00C661FC" w:rsidRDefault="002760AE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r w:rsidRPr="00C661FC">
                              <w:rPr>
                                <w:b/>
                                <w:sz w:val="16"/>
                              </w:rPr>
                              <w:t>****************************</w:t>
                            </w:r>
                          </w:p>
                          <w:p w:rsidR="002760AE" w:rsidRPr="00C661FC" w:rsidRDefault="002760AE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2760AE" w:rsidRPr="00C661FC" w:rsidRDefault="00D25F9E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SCOTT CHANCE</w:t>
                            </w:r>
                          </w:p>
                          <w:p w:rsidR="002760AE" w:rsidRPr="00C661FC" w:rsidRDefault="002760AE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r w:rsidRPr="00C661FC">
                              <w:rPr>
                                <w:b/>
                                <w:sz w:val="16"/>
                              </w:rPr>
                              <w:t>Workers’ Compensation Commission</w:t>
                            </w:r>
                          </w:p>
                          <w:p w:rsidR="002760AE" w:rsidRPr="00C661FC" w:rsidRDefault="002760AE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r w:rsidRPr="00C661FC">
                              <w:rPr>
                                <w:b/>
                                <w:sz w:val="16"/>
                              </w:rPr>
                              <w:t>1915 N. Stiles Avenue</w:t>
                            </w:r>
                          </w:p>
                          <w:p w:rsidR="002760AE" w:rsidRDefault="002760AE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r w:rsidRPr="00C661FC">
                              <w:rPr>
                                <w:b/>
                                <w:sz w:val="16"/>
                              </w:rPr>
                              <w:t>Oklahoma City, OK 73105</w:t>
                            </w:r>
                          </w:p>
                          <w:p w:rsidR="002760AE" w:rsidRPr="00C661FC" w:rsidRDefault="00D25F9E" w:rsidP="002760A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Scott.chance@wcc.ok.gov</w:t>
                            </w:r>
                          </w:p>
                          <w:p w:rsidR="002760AE" w:rsidRDefault="002760AE" w:rsidP="002760AE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  <w:r w:rsidRPr="00C661FC">
                              <w:rPr>
                                <w:b/>
                                <w:sz w:val="16"/>
                              </w:rPr>
                              <w:t>(405) 522-</w:t>
                            </w:r>
                            <w:r w:rsidR="00D25F9E">
                              <w:rPr>
                                <w:b/>
                                <w:sz w:val="16"/>
                              </w:rPr>
                              <w:t>8606</w:t>
                            </w:r>
                          </w:p>
                          <w:p w:rsidR="006C0DC6" w:rsidRDefault="006C0DC6" w:rsidP="002760AE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2BB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.4pt;margin-top:8.05pt;width:137.35pt;height:766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3D+gAIAABcFAAAOAAAAZHJzL2Uyb0RvYy54bWysVNmO2yAUfa/Uf0C8Z2xnnMVWnNEsTVVp&#10;ukgz/QACOEbFQIHEno76773gJOMuD1VVP2CWy+Hcew6srvpWogO3TmhV4ewixYgrqplQuwp/ftxM&#10;lhg5TxQjUite4Sfu8NX69atVZ0o+1Y2WjFsEIMqVnalw470pk8TRhrfEXWjDFSzW2rbEw9DuEmZJ&#10;B+itTKZpOk86bZmxmnLnYPZuWMTriF/XnPqPde24R7LCwM3H1sZ2G9pkvSLlzhLTCHqkQf6BRUuE&#10;gkPPUHfEE7S34jeoVlCrna79BdVtoutaUB5zgGyy9JdsHhpieMwFiuPMuUzu/8HSD4dPFgkG2mGk&#10;SAsSPfLeoxvdo8tQnc64EoIeDIT5HqZDZMjUmXtNvzik9G1D1I5fW6u7hhMG7LKwMxltHXBcANl2&#10;7zWDY8je6wjU17YNgFAMBOig0tNZmUCFhiMXeX6ZzzCisFYspkvQPp5BytN2Y51/y3WLQqfCFqSP&#10;8ORw73ygQ8pTSKSvpWAbIWUc2N32Vlp0IGCTTfyO6G4cJlUIVjpsGxCHGWAJZ4S1wDfK/lxk0zy9&#10;mRaTzXy5mOSbfDYpFulykmbFTTFP8yK/23wPBLO8bARjXN0LxU8WzPK/k/h4GQbzRBOiDgo0m84G&#10;jcbs3TjJNH5/SrIVHm6kFG2Fl+cgUgZl3ygGaZPSEyGHfvIz/VhlqMHpH6sSfRCkH0zg+21/NByA&#10;BY9sNXsCY1gNsoH68JpAp9H2G0Yd3MwKu697YjlG8p0Ccy3mQXzkxwM7HmzHA6IoQFXYYzR0b/1w&#10;/ffGil0DJw12VvoaDFmLaJUXVkcbw+2LOR1finC9x+MY9fKerX8AAAD//wMAUEsDBBQABgAIAAAA&#10;IQCyXLlM3wAAAAkBAAAPAAAAZHJzL2Rvd25yZXYueG1sTI9LT8MwEITvSP0P1iJxQdRJ6CMKcSoe&#10;Qkioh9JWnN14iaPG6yh22/DvWU5wnJnVzLflanSdOOMQWk8K0mkCAqn2pqVGwX73epeDCFGT0Z0n&#10;VPCNAVbV5KrUhfEX+sDzNjaCSygUWoGNsS+kDLVFp8PU90icffnB6chyaKQZ9IXLXSezJFlIp1vi&#10;Bat7fLZYH7cnp0DuXj5ptjb3OW7wPbzlT7fJ3ip1cz0+PoCIOMa/Y/jFZ3SomOngT2SC6BRkDB7Z&#10;XqQgOM6WyzmIAxvzWZ6CrEr5/4PqBwAA//8DAFBLAQItABQABgAIAAAAIQC2gziS/gAAAOEBAAAT&#10;AAAAAAAAAAAAAAAAAAAAAABbQ29udGVudF9UeXBlc10ueG1sUEsBAi0AFAAGAAgAAAAhADj9If/W&#10;AAAAlAEAAAsAAAAAAAAAAAAAAAAALwEAAF9yZWxzLy5yZWxzUEsBAi0AFAAGAAgAAAAhAFdfcP6A&#10;AgAAFwUAAA4AAAAAAAAAAAAAAAAALgIAAGRycy9lMm9Eb2MueG1sUEsBAi0AFAAGAAgAAAAhALJc&#10;uUzfAAAACQEAAA8AAAAAAAAAAAAAAAAA2gQAAGRycy9kb3ducmV2LnhtbFBLBQYAAAAABAAEAPMA&#10;AADmBQAAAAA=&#10;" o:allowincell="f" stroked="f">
                <v:textbox inset="6pt,6pt,6pt,6pt">
                  <w:txbxContent>
                    <w:p w:rsidR="006C0DC6" w:rsidRDefault="006C0DC6">
                      <w:pPr>
                        <w:widowControl w:val="0"/>
                        <w:rPr>
                          <w:b/>
                          <w:sz w:val="16"/>
                          <w:highlight w:val="white"/>
                        </w:rPr>
                      </w:pPr>
                    </w:p>
                    <w:p w:rsidR="006C0DC6" w:rsidRDefault="0087618C">
                      <w:pPr>
                        <w:widowControl w:val="0"/>
                        <w:rPr>
                          <w:b/>
                          <w:sz w:val="16"/>
                          <w:highlight w:val="white"/>
                        </w:rPr>
                      </w:pPr>
                      <w:r>
                        <w:rPr>
                          <w:b/>
                          <w:noProof/>
                          <w:sz w:val="16"/>
                        </w:rPr>
                        <w:drawing>
                          <wp:inline distT="0" distB="0" distL="0" distR="0">
                            <wp:extent cx="1204912" cy="1095375"/>
                            <wp:effectExtent l="0" t="0" r="0" b="0"/>
                            <wp:docPr id="4" name="Picture 4" descr="C:\Users\desparza\Desktop\SealAga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sparza\Desktop\SealAga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1991" cy="1101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5007" w:rsidRDefault="00275007">
                      <w:pPr>
                        <w:widowControl w:val="0"/>
                        <w:rPr>
                          <w:b/>
                          <w:sz w:val="16"/>
                          <w:highlight w:val="white"/>
                        </w:rPr>
                      </w:pPr>
                    </w:p>
                    <w:p w:rsidR="00275007" w:rsidRDefault="00275007">
                      <w:pPr>
                        <w:widowControl w:val="0"/>
                        <w:rPr>
                          <w:b/>
                          <w:sz w:val="16"/>
                          <w:highlight w:val="white"/>
                        </w:rPr>
                      </w:pPr>
                    </w:p>
                    <w:p w:rsidR="002760AE" w:rsidRDefault="002760AE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r w:rsidRPr="00C661FC">
                        <w:rPr>
                          <w:b/>
                          <w:sz w:val="16"/>
                        </w:rPr>
                        <w:t>WILLIAM R. GILLOCK, M.D.</w:t>
                      </w:r>
                    </w:p>
                    <w:p w:rsidR="002760AE" w:rsidRPr="00C661FC" w:rsidRDefault="002760AE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Chairman</w:t>
                      </w:r>
                    </w:p>
                    <w:p w:rsidR="002760AE" w:rsidRPr="00C661FC" w:rsidRDefault="002760AE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r w:rsidRPr="00C661FC">
                        <w:rPr>
                          <w:b/>
                          <w:sz w:val="16"/>
                        </w:rPr>
                        <w:t>7170 S. Braden, Suite 175</w:t>
                      </w:r>
                    </w:p>
                    <w:p w:rsidR="002760AE" w:rsidRDefault="002760AE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r w:rsidRPr="00C661FC">
                        <w:rPr>
                          <w:b/>
                          <w:sz w:val="16"/>
                        </w:rPr>
                        <w:t>Tulsa, OK 74136-6323</w:t>
                      </w:r>
                    </w:p>
                    <w:p w:rsidR="002760AE" w:rsidRPr="00C661FC" w:rsidRDefault="00936DDB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hyperlink r:id="rId19" w:history="1">
                        <w:r w:rsidR="002760AE" w:rsidRPr="002324AC">
                          <w:rPr>
                            <w:rStyle w:val="Hyperlink"/>
                            <w:b/>
                            <w:sz w:val="16"/>
                          </w:rPr>
                          <w:t>gillockoffice@yahoo.com</w:t>
                        </w:r>
                      </w:hyperlink>
                    </w:p>
                    <w:p w:rsidR="002760AE" w:rsidRPr="00C661FC" w:rsidRDefault="002760AE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r w:rsidRPr="00C661FC">
                        <w:rPr>
                          <w:b/>
                          <w:sz w:val="16"/>
                        </w:rPr>
                        <w:t>(918) 481-0994</w:t>
                      </w:r>
                    </w:p>
                    <w:p w:rsidR="002760AE" w:rsidRDefault="002760AE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</w:p>
                    <w:p w:rsidR="002760AE" w:rsidRPr="00C661FC" w:rsidRDefault="002760AE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r w:rsidRPr="00C661FC">
                        <w:rPr>
                          <w:b/>
                          <w:sz w:val="16"/>
                        </w:rPr>
                        <w:t>ROBERT L. REMONDINO, M.D.</w:t>
                      </w:r>
                    </w:p>
                    <w:p w:rsidR="002760AE" w:rsidRPr="00C661FC" w:rsidRDefault="002760AE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r w:rsidRPr="00C661FC">
                        <w:rPr>
                          <w:b/>
                          <w:sz w:val="16"/>
                        </w:rPr>
                        <w:t>Vice-Chairman</w:t>
                      </w:r>
                    </w:p>
                    <w:p w:rsidR="002760AE" w:rsidRPr="00C661FC" w:rsidRDefault="002760AE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r w:rsidRPr="00C661FC">
                        <w:rPr>
                          <w:b/>
                          <w:sz w:val="16"/>
                        </w:rPr>
                        <w:t>4120 W. Memorial Road, Suite 300</w:t>
                      </w:r>
                    </w:p>
                    <w:p w:rsidR="002760AE" w:rsidRDefault="002760AE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r w:rsidRPr="00C661FC">
                        <w:rPr>
                          <w:b/>
                          <w:sz w:val="16"/>
                        </w:rPr>
                        <w:t>Oklahoma City, OK 73120</w:t>
                      </w:r>
                    </w:p>
                    <w:p w:rsidR="00E22B3E" w:rsidRPr="00E22B3E" w:rsidRDefault="00936DDB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hyperlink r:id="rId20" w:history="1">
                        <w:r w:rsidR="00E22B3E" w:rsidRPr="00E22B3E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drbobremo@gmail.com</w:t>
                        </w:r>
                      </w:hyperlink>
                      <w:r w:rsidR="00E22B3E" w:rsidRPr="00E22B3E">
                        <w:rPr>
                          <w:b/>
                          <w:sz w:val="16"/>
                        </w:rPr>
                        <w:t xml:space="preserve"> </w:t>
                      </w:r>
                    </w:p>
                    <w:p w:rsidR="002760AE" w:rsidRPr="00C661FC" w:rsidRDefault="002760AE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r w:rsidRPr="00C661FC">
                        <w:rPr>
                          <w:b/>
                          <w:sz w:val="16"/>
                        </w:rPr>
                        <w:t>(405) 748-3300</w:t>
                      </w:r>
                    </w:p>
                    <w:p w:rsidR="002760AE" w:rsidRPr="00C661FC" w:rsidRDefault="002760AE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</w:p>
                    <w:p w:rsidR="002760AE" w:rsidRPr="00C661FC" w:rsidRDefault="002760AE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r w:rsidRPr="00C661FC">
                        <w:rPr>
                          <w:b/>
                          <w:sz w:val="16"/>
                        </w:rPr>
                        <w:t>MICHAEL COOPER, D.O.</w:t>
                      </w:r>
                    </w:p>
                    <w:p w:rsidR="002760AE" w:rsidRPr="00C661FC" w:rsidRDefault="002760AE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r w:rsidRPr="00C661FC">
                        <w:rPr>
                          <w:b/>
                          <w:sz w:val="16"/>
                        </w:rPr>
                        <w:t>3100 Medical Parkway, STE 100</w:t>
                      </w:r>
                    </w:p>
                    <w:p w:rsidR="002760AE" w:rsidRDefault="002760AE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r w:rsidRPr="00C661FC">
                        <w:rPr>
                          <w:b/>
                          <w:sz w:val="16"/>
                        </w:rPr>
                        <w:t>Claremore, OK 74017</w:t>
                      </w:r>
                    </w:p>
                    <w:p w:rsidR="002760AE" w:rsidRPr="00C661FC" w:rsidRDefault="00936DDB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hyperlink r:id="rId21" w:history="1">
                        <w:r w:rsidR="002760AE" w:rsidRPr="00E91E27">
                          <w:rPr>
                            <w:rStyle w:val="Hyperlink"/>
                            <w:b/>
                            <w:sz w:val="16"/>
                          </w:rPr>
                          <w:t>MCooper@sjmc.org</w:t>
                        </w:r>
                      </w:hyperlink>
                      <w:r w:rsidR="002760AE">
                        <w:rPr>
                          <w:b/>
                          <w:sz w:val="16"/>
                        </w:rPr>
                        <w:t xml:space="preserve"> </w:t>
                      </w:r>
                    </w:p>
                    <w:p w:rsidR="002760AE" w:rsidRPr="00C661FC" w:rsidRDefault="002760AE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r w:rsidRPr="00C661FC">
                        <w:rPr>
                          <w:b/>
                          <w:sz w:val="16"/>
                        </w:rPr>
                        <w:t>(918) 341-1000</w:t>
                      </w:r>
                    </w:p>
                    <w:p w:rsidR="002760AE" w:rsidRPr="00C661FC" w:rsidRDefault="002760AE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</w:p>
                    <w:p w:rsidR="002760AE" w:rsidRPr="00C661FC" w:rsidRDefault="002760AE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r w:rsidRPr="00C661FC">
                        <w:rPr>
                          <w:b/>
                          <w:sz w:val="16"/>
                        </w:rPr>
                        <w:t>DAVID GARRETT, D.P.M.</w:t>
                      </w:r>
                    </w:p>
                    <w:p w:rsidR="002760AE" w:rsidRPr="00C661FC" w:rsidRDefault="002760AE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r w:rsidRPr="00C661FC">
                        <w:rPr>
                          <w:b/>
                          <w:sz w:val="16"/>
                        </w:rPr>
                        <w:t xml:space="preserve">Three Rivers Health Center </w:t>
                      </w:r>
                    </w:p>
                    <w:p w:rsidR="002760AE" w:rsidRPr="00C661FC" w:rsidRDefault="002760AE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r w:rsidRPr="00C661FC">
                        <w:rPr>
                          <w:b/>
                          <w:sz w:val="16"/>
                        </w:rPr>
                        <w:t>1001 South 41st Street East</w:t>
                      </w:r>
                    </w:p>
                    <w:p w:rsidR="002760AE" w:rsidRDefault="002760AE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r w:rsidRPr="00C661FC">
                        <w:rPr>
                          <w:b/>
                          <w:sz w:val="16"/>
                        </w:rPr>
                        <w:t>Muskogee, OK 74403</w:t>
                      </w:r>
                    </w:p>
                    <w:p w:rsidR="002760AE" w:rsidRPr="00C661FC" w:rsidRDefault="00936DDB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hyperlink r:id="rId22" w:history="1">
                        <w:r w:rsidR="002760AE" w:rsidRPr="002324AC">
                          <w:rPr>
                            <w:rStyle w:val="Hyperlink"/>
                            <w:b/>
                            <w:sz w:val="16"/>
                          </w:rPr>
                          <w:t>david-garrett@cherokee.org</w:t>
                        </w:r>
                      </w:hyperlink>
                    </w:p>
                    <w:p w:rsidR="002760AE" w:rsidRPr="00C661FC" w:rsidRDefault="002760AE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r w:rsidRPr="00C661FC">
                        <w:rPr>
                          <w:b/>
                          <w:sz w:val="16"/>
                        </w:rPr>
                        <w:t>(918) 781-6500</w:t>
                      </w:r>
                    </w:p>
                    <w:p w:rsidR="002760AE" w:rsidRPr="00C661FC" w:rsidRDefault="002760AE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</w:p>
                    <w:p w:rsidR="00FB515B" w:rsidRPr="00C661FC" w:rsidRDefault="00FB515B" w:rsidP="00FB515B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JAMES RHODES</w:t>
                      </w:r>
                      <w:r w:rsidRPr="00C661FC">
                        <w:rPr>
                          <w:b/>
                          <w:sz w:val="16"/>
                        </w:rPr>
                        <w:t>, D.C.</w:t>
                      </w:r>
                    </w:p>
                    <w:p w:rsidR="00FB515B" w:rsidRPr="00C661FC" w:rsidRDefault="00FB515B" w:rsidP="00FB515B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1770 Sooner Rock Road</w:t>
                      </w:r>
                    </w:p>
                    <w:p w:rsidR="00FB515B" w:rsidRDefault="00FB515B" w:rsidP="00FB515B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Davis, OK 73030</w:t>
                      </w:r>
                    </w:p>
                    <w:p w:rsidR="00FB515B" w:rsidRDefault="00936DDB" w:rsidP="00FB515B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hyperlink r:id="rId23" w:history="1">
                        <w:r w:rsidR="00FB515B" w:rsidRPr="00EC26DB">
                          <w:rPr>
                            <w:rStyle w:val="Hyperlink"/>
                            <w:b/>
                            <w:sz w:val="16"/>
                          </w:rPr>
                          <w:t>jprhodes@sbcglobal.net</w:t>
                        </w:r>
                      </w:hyperlink>
                      <w:r w:rsidR="00FB515B">
                        <w:rPr>
                          <w:b/>
                          <w:sz w:val="16"/>
                        </w:rPr>
                        <w:t xml:space="preserve"> </w:t>
                      </w:r>
                    </w:p>
                    <w:p w:rsidR="00FB515B" w:rsidRDefault="00FB515B" w:rsidP="00FB515B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(</w:t>
                      </w:r>
                      <w:r w:rsidRPr="00C661FC">
                        <w:rPr>
                          <w:b/>
                          <w:sz w:val="16"/>
                        </w:rPr>
                        <w:t>5</w:t>
                      </w:r>
                      <w:r>
                        <w:rPr>
                          <w:b/>
                          <w:sz w:val="16"/>
                        </w:rPr>
                        <w:t>80) 369-8694</w:t>
                      </w:r>
                    </w:p>
                    <w:p w:rsidR="002760AE" w:rsidRPr="00C661FC" w:rsidRDefault="002760AE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</w:p>
                    <w:p w:rsidR="002760AE" w:rsidRPr="00C661FC" w:rsidRDefault="00936DDB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C.B. PETTIGREW, D.O.</w:t>
                      </w:r>
                    </w:p>
                    <w:p w:rsidR="002760AE" w:rsidRPr="00C661FC" w:rsidRDefault="00936DDB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1211 North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Shartel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>, Suite 500</w:t>
                      </w:r>
                    </w:p>
                    <w:p w:rsidR="002760AE" w:rsidRDefault="00936DDB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Oklahoma City, OK 73103</w:t>
                      </w:r>
                    </w:p>
                    <w:p w:rsidR="002760AE" w:rsidRDefault="00936DDB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hyperlink r:id="rId24" w:history="1">
                        <w:r w:rsidRPr="007D5311">
                          <w:rPr>
                            <w:rStyle w:val="Hyperlink"/>
                            <w:b/>
                            <w:sz w:val="16"/>
                          </w:rPr>
                          <w:t>okoccdoc@aol.com</w:t>
                        </w:r>
                      </w:hyperlink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 w:rsidR="002760AE" w:rsidRPr="002324AC">
                        <w:rPr>
                          <w:b/>
                          <w:sz w:val="16"/>
                        </w:rPr>
                        <w:t xml:space="preserve"> </w:t>
                      </w:r>
                    </w:p>
                    <w:p w:rsidR="002760AE" w:rsidRDefault="00936DDB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(405) 239-7766</w:t>
                      </w:r>
                      <w:bookmarkStart w:id="1" w:name="_GoBack"/>
                      <w:bookmarkEnd w:id="1"/>
                    </w:p>
                    <w:p w:rsidR="002760AE" w:rsidRPr="00C661FC" w:rsidRDefault="002760AE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</w:p>
                    <w:p w:rsidR="002760AE" w:rsidRDefault="002760AE" w:rsidP="002760AE">
                      <w:pPr>
                        <w:tabs>
                          <w:tab w:val="left" w:pos="0"/>
                          <w:tab w:val="left" w:pos="1428"/>
                        </w:tabs>
                        <w:suppressAutoHyphens/>
                        <w:jc w:val="both"/>
                        <w:rPr>
                          <w:b/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pacing w:val="-2"/>
                          <w:sz w:val="16"/>
                          <w:szCs w:val="16"/>
                        </w:rPr>
                        <w:t>FRANK TOMECEK, M.D.</w:t>
                      </w:r>
                    </w:p>
                    <w:p w:rsidR="002760AE" w:rsidRPr="00371207" w:rsidRDefault="002760AE" w:rsidP="002760AE">
                      <w:pPr>
                        <w:tabs>
                          <w:tab w:val="left" w:pos="0"/>
                          <w:tab w:val="left" w:pos="1428"/>
                        </w:tabs>
                        <w:suppressAutoHyphens/>
                        <w:rPr>
                          <w:b/>
                          <w:spacing w:val="-2"/>
                          <w:sz w:val="16"/>
                          <w:szCs w:val="16"/>
                        </w:rPr>
                      </w:pPr>
                      <w:r w:rsidRPr="00591DC1">
                        <w:rPr>
                          <w:b/>
                          <w:spacing w:val="-2"/>
                          <w:sz w:val="16"/>
                          <w:szCs w:val="16"/>
                        </w:rPr>
                        <w:t xml:space="preserve">6802 South Olympia, Suite </w:t>
                      </w:r>
                      <w:proofErr w:type="gramStart"/>
                      <w:r w:rsidRPr="00591DC1">
                        <w:rPr>
                          <w:b/>
                          <w:spacing w:val="-2"/>
                          <w:sz w:val="16"/>
                          <w:szCs w:val="16"/>
                        </w:rPr>
                        <w:t>300  Tulsa</w:t>
                      </w:r>
                      <w:proofErr w:type="gramEnd"/>
                      <w:r w:rsidRPr="00591DC1">
                        <w:rPr>
                          <w:b/>
                          <w:spacing w:val="-2"/>
                          <w:sz w:val="16"/>
                          <w:szCs w:val="16"/>
                        </w:rPr>
                        <w:t xml:space="preserve">, OK  74132  </w:t>
                      </w:r>
                      <w:hyperlink r:id="rId25" w:history="1">
                        <w:r w:rsidRPr="002324AC">
                          <w:rPr>
                            <w:rStyle w:val="Hyperlink"/>
                            <w:b/>
                            <w:spacing w:val="-2"/>
                            <w:sz w:val="16"/>
                            <w:szCs w:val="16"/>
                          </w:rPr>
                          <w:t>doctomecek@aol.com</w:t>
                        </w:r>
                      </w:hyperlink>
                    </w:p>
                    <w:p w:rsidR="002760AE" w:rsidRDefault="002760AE" w:rsidP="002760AE">
                      <w:pPr>
                        <w:tabs>
                          <w:tab w:val="left" w:pos="0"/>
                          <w:tab w:val="left" w:pos="1428"/>
                        </w:tabs>
                        <w:suppressAutoHyphens/>
                        <w:jc w:val="both"/>
                        <w:rPr>
                          <w:b/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pacing w:val="-2"/>
                          <w:sz w:val="16"/>
                          <w:szCs w:val="16"/>
                        </w:rPr>
                        <w:t>(918) 749-0762</w:t>
                      </w:r>
                    </w:p>
                    <w:p w:rsidR="002760AE" w:rsidRDefault="002760AE" w:rsidP="002760AE">
                      <w:pPr>
                        <w:tabs>
                          <w:tab w:val="left" w:pos="0"/>
                          <w:tab w:val="left" w:pos="1428"/>
                        </w:tabs>
                        <w:suppressAutoHyphens/>
                        <w:jc w:val="both"/>
                        <w:rPr>
                          <w:b/>
                          <w:spacing w:val="-2"/>
                          <w:sz w:val="16"/>
                          <w:szCs w:val="16"/>
                        </w:rPr>
                      </w:pPr>
                    </w:p>
                    <w:p w:rsidR="002760AE" w:rsidRDefault="002760AE" w:rsidP="002760AE">
                      <w:pPr>
                        <w:tabs>
                          <w:tab w:val="left" w:pos="0"/>
                          <w:tab w:val="left" w:pos="1428"/>
                        </w:tabs>
                        <w:suppressAutoHyphens/>
                        <w:jc w:val="both"/>
                        <w:rPr>
                          <w:b/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pacing w:val="-2"/>
                          <w:sz w:val="16"/>
                          <w:szCs w:val="16"/>
                        </w:rPr>
                        <w:t xml:space="preserve"> GABRIEL PITMAN, D.O.</w:t>
                      </w:r>
                    </w:p>
                    <w:p w:rsidR="002760AE" w:rsidRDefault="002760AE" w:rsidP="002760AE">
                      <w:pPr>
                        <w:tabs>
                          <w:tab w:val="left" w:pos="0"/>
                          <w:tab w:val="left" w:pos="1428"/>
                        </w:tabs>
                        <w:suppressAutoHyphens/>
                        <w:jc w:val="both"/>
                        <w:rPr>
                          <w:b/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pacing w:val="-2"/>
                          <w:sz w:val="16"/>
                          <w:szCs w:val="16"/>
                        </w:rPr>
                        <w:t>401 SW 80</w:t>
                      </w:r>
                      <w:r w:rsidRPr="001B4FFD">
                        <w:rPr>
                          <w:b/>
                          <w:spacing w:val="-2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pacing w:val="-2"/>
                          <w:sz w:val="16"/>
                          <w:szCs w:val="16"/>
                        </w:rPr>
                        <w:t>, Suite 201</w:t>
                      </w:r>
                    </w:p>
                    <w:p w:rsidR="002760AE" w:rsidRDefault="002760AE" w:rsidP="002760AE">
                      <w:pPr>
                        <w:tabs>
                          <w:tab w:val="left" w:pos="0"/>
                          <w:tab w:val="left" w:pos="1428"/>
                        </w:tabs>
                        <w:suppressAutoHyphens/>
                        <w:jc w:val="both"/>
                        <w:rPr>
                          <w:b/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pacing w:val="-2"/>
                          <w:sz w:val="16"/>
                          <w:szCs w:val="16"/>
                        </w:rPr>
                        <w:t>Oklahoma City, OK  73139</w:t>
                      </w:r>
                    </w:p>
                    <w:p w:rsidR="002760AE" w:rsidRDefault="00936DDB" w:rsidP="002760AE">
                      <w:pPr>
                        <w:tabs>
                          <w:tab w:val="left" w:pos="0"/>
                          <w:tab w:val="left" w:pos="1428"/>
                        </w:tabs>
                        <w:suppressAutoHyphens/>
                        <w:jc w:val="both"/>
                        <w:rPr>
                          <w:b/>
                          <w:spacing w:val="-2"/>
                          <w:sz w:val="16"/>
                          <w:szCs w:val="16"/>
                        </w:rPr>
                      </w:pPr>
                      <w:hyperlink r:id="rId26" w:history="1">
                        <w:r w:rsidR="002760AE" w:rsidRPr="00B2602F">
                          <w:rPr>
                            <w:rStyle w:val="Hyperlink"/>
                            <w:b/>
                            <w:spacing w:val="-2"/>
                            <w:sz w:val="16"/>
                            <w:szCs w:val="16"/>
                          </w:rPr>
                          <w:t>Gabriel.pitman@yahoo.com</w:t>
                        </w:r>
                      </w:hyperlink>
                    </w:p>
                    <w:p w:rsidR="002760AE" w:rsidRPr="00371207" w:rsidRDefault="002760AE" w:rsidP="002760AE">
                      <w:pPr>
                        <w:tabs>
                          <w:tab w:val="left" w:pos="0"/>
                          <w:tab w:val="left" w:pos="1428"/>
                        </w:tabs>
                        <w:suppressAutoHyphens/>
                        <w:jc w:val="both"/>
                        <w:rPr>
                          <w:b/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pacing w:val="-2"/>
                          <w:sz w:val="16"/>
                          <w:szCs w:val="16"/>
                        </w:rPr>
                        <w:t xml:space="preserve">(405) 632-9090  </w:t>
                      </w:r>
                    </w:p>
                    <w:p w:rsidR="002760AE" w:rsidRDefault="002760AE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</w:p>
                    <w:p w:rsidR="002760AE" w:rsidRDefault="002760AE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MELISSA GASTORF D.O.</w:t>
                      </w:r>
                    </w:p>
                    <w:p w:rsidR="002760AE" w:rsidRDefault="002760AE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1400 Bryan Dr. Suite 208</w:t>
                      </w:r>
                    </w:p>
                    <w:p w:rsidR="002760AE" w:rsidRDefault="002760AE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Durant, OK  74701</w:t>
                      </w:r>
                    </w:p>
                    <w:p w:rsidR="002760AE" w:rsidRDefault="00936DDB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hyperlink r:id="rId27" w:history="1">
                        <w:r w:rsidR="002760AE" w:rsidRPr="00AC7D0C">
                          <w:rPr>
                            <w:rStyle w:val="Hyperlink"/>
                            <w:b/>
                            <w:sz w:val="16"/>
                          </w:rPr>
                          <w:t>mgastorf@hotmail.com</w:t>
                        </w:r>
                      </w:hyperlink>
                      <w:r w:rsidR="002760AE">
                        <w:rPr>
                          <w:b/>
                          <w:sz w:val="16"/>
                        </w:rPr>
                        <w:t xml:space="preserve"> </w:t>
                      </w:r>
                    </w:p>
                    <w:p w:rsidR="002760AE" w:rsidRDefault="002760AE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(580) 931-2003</w:t>
                      </w:r>
                    </w:p>
                    <w:p w:rsidR="002760AE" w:rsidRPr="00C661FC" w:rsidRDefault="002760AE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</w:p>
                    <w:p w:rsidR="002760AE" w:rsidRPr="00C661FC" w:rsidRDefault="002760AE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r w:rsidRPr="00C661FC">
                        <w:rPr>
                          <w:b/>
                          <w:sz w:val="16"/>
                        </w:rPr>
                        <w:t>****************************</w:t>
                      </w:r>
                    </w:p>
                    <w:p w:rsidR="002760AE" w:rsidRPr="00C661FC" w:rsidRDefault="002760AE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</w:p>
                    <w:p w:rsidR="002760AE" w:rsidRPr="00C661FC" w:rsidRDefault="00D25F9E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SCOTT CHANCE</w:t>
                      </w:r>
                    </w:p>
                    <w:p w:rsidR="002760AE" w:rsidRPr="00C661FC" w:rsidRDefault="002760AE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r w:rsidRPr="00C661FC">
                        <w:rPr>
                          <w:b/>
                          <w:sz w:val="16"/>
                        </w:rPr>
                        <w:t>Workers’ Compensation Commission</w:t>
                      </w:r>
                    </w:p>
                    <w:p w:rsidR="002760AE" w:rsidRPr="00C661FC" w:rsidRDefault="002760AE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r w:rsidRPr="00C661FC">
                        <w:rPr>
                          <w:b/>
                          <w:sz w:val="16"/>
                        </w:rPr>
                        <w:t>1915 N. Stiles Avenue</w:t>
                      </w:r>
                    </w:p>
                    <w:p w:rsidR="002760AE" w:rsidRDefault="002760AE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r w:rsidRPr="00C661FC">
                        <w:rPr>
                          <w:b/>
                          <w:sz w:val="16"/>
                        </w:rPr>
                        <w:t>Oklahoma City, OK 73105</w:t>
                      </w:r>
                    </w:p>
                    <w:p w:rsidR="002760AE" w:rsidRPr="00C661FC" w:rsidRDefault="00D25F9E" w:rsidP="002760A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Scott.chance@wcc.ok.gov</w:t>
                      </w:r>
                    </w:p>
                    <w:p w:rsidR="002760AE" w:rsidRDefault="002760AE" w:rsidP="002760AE">
                      <w:pPr>
                        <w:widowControl w:val="0"/>
                        <w:rPr>
                          <w:sz w:val="16"/>
                        </w:rPr>
                      </w:pPr>
                      <w:r w:rsidRPr="00C661FC">
                        <w:rPr>
                          <w:b/>
                          <w:sz w:val="16"/>
                        </w:rPr>
                        <w:t>(405) 522-</w:t>
                      </w:r>
                      <w:r w:rsidR="00D25F9E">
                        <w:rPr>
                          <w:b/>
                          <w:sz w:val="16"/>
                        </w:rPr>
                        <w:t>8606</w:t>
                      </w:r>
                    </w:p>
                    <w:p w:rsidR="006C0DC6" w:rsidRDefault="006C0DC6" w:rsidP="002760AE">
                      <w:pPr>
                        <w:widowControl w:val="0"/>
                        <w:rPr>
                          <w:sz w:val="16"/>
                        </w:rPr>
                      </w:pP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8F50A3" w:rsidRPr="0060540D" w:rsidRDefault="008F50A3" w:rsidP="008F50A3">
      <w:pPr>
        <w:tabs>
          <w:tab w:val="left" w:pos="7402"/>
        </w:tabs>
        <w:jc w:val="center"/>
        <w:rPr>
          <w:b/>
        </w:rPr>
      </w:pPr>
      <w:r w:rsidRPr="0060540D">
        <w:rPr>
          <w:b/>
        </w:rPr>
        <w:t xml:space="preserve">NOTICE OF </w:t>
      </w:r>
      <w:r>
        <w:rPr>
          <w:b/>
        </w:rPr>
        <w:t>REGULAR</w:t>
      </w:r>
      <w:r w:rsidRPr="0060540D">
        <w:rPr>
          <w:b/>
        </w:rPr>
        <w:t xml:space="preserve"> MEETING</w:t>
      </w:r>
    </w:p>
    <w:p w:rsidR="008F50A3" w:rsidRPr="0060540D" w:rsidRDefault="008F50A3" w:rsidP="008F50A3">
      <w:pPr>
        <w:tabs>
          <w:tab w:val="left" w:pos="7402"/>
        </w:tabs>
        <w:jc w:val="both"/>
      </w:pPr>
      <w:r w:rsidRPr="0060540D">
        <w:t xml:space="preserve">The Physician Advisory Committee will hold a </w:t>
      </w:r>
      <w:r>
        <w:t xml:space="preserve">regular </w:t>
      </w:r>
      <w:r w:rsidRPr="0060540D">
        <w:t xml:space="preserve">meeting at the </w:t>
      </w:r>
      <w:r w:rsidRPr="00D7215C">
        <w:t xml:space="preserve">at the Workers’ Compensation Commission, Denver Davison Building, 1915 N. Stiles, Oklahoma City, Oklahoma, </w:t>
      </w:r>
      <w:r w:rsidRPr="00750B63">
        <w:rPr>
          <w:b/>
        </w:rPr>
        <w:t xml:space="preserve">2nd Floor Commission Chambers on Friday, </w:t>
      </w:r>
      <w:r w:rsidR="00D25F9E">
        <w:rPr>
          <w:b/>
        </w:rPr>
        <w:t>October 20</w:t>
      </w:r>
      <w:r>
        <w:rPr>
          <w:b/>
        </w:rPr>
        <w:t>, 2017</w:t>
      </w:r>
      <w:r w:rsidRPr="0060540D">
        <w:rPr>
          <w:b/>
        </w:rPr>
        <w:t xml:space="preserve"> at 2:00 p.m.</w:t>
      </w:r>
    </w:p>
    <w:p w:rsidR="008F50A3" w:rsidRPr="0060540D" w:rsidRDefault="008F50A3" w:rsidP="008F50A3">
      <w:pPr>
        <w:tabs>
          <w:tab w:val="left" w:pos="7402"/>
        </w:tabs>
        <w:jc w:val="both"/>
        <w:rPr>
          <w:b/>
        </w:rPr>
      </w:pPr>
    </w:p>
    <w:p w:rsidR="008F50A3" w:rsidRPr="000B30F7" w:rsidRDefault="008F50A3" w:rsidP="008F50A3">
      <w:pPr>
        <w:tabs>
          <w:tab w:val="left" w:pos="7402"/>
        </w:tabs>
        <w:jc w:val="center"/>
        <w:rPr>
          <w:b/>
        </w:rPr>
      </w:pPr>
      <w:r>
        <w:rPr>
          <w:b/>
        </w:rPr>
        <w:t>AGENDA</w:t>
      </w:r>
    </w:p>
    <w:p w:rsidR="008F50A3" w:rsidRPr="000B30F7" w:rsidRDefault="008F50A3" w:rsidP="008F50A3">
      <w:pPr>
        <w:contextualSpacing/>
        <w:rPr>
          <w:sz w:val="28"/>
        </w:rPr>
      </w:pPr>
    </w:p>
    <w:p w:rsidR="008F50A3" w:rsidRPr="000B30F7" w:rsidRDefault="008F50A3" w:rsidP="008F50A3">
      <w:pPr>
        <w:numPr>
          <w:ilvl w:val="0"/>
          <w:numId w:val="4"/>
        </w:numPr>
        <w:ind w:left="288" w:hanging="288"/>
        <w:contextualSpacing/>
        <w:rPr>
          <w:szCs w:val="24"/>
        </w:rPr>
      </w:pPr>
      <w:r w:rsidRPr="000B30F7">
        <w:rPr>
          <w:szCs w:val="24"/>
        </w:rPr>
        <w:t xml:space="preserve"> Call to Order</w:t>
      </w:r>
      <w:r>
        <w:rPr>
          <w:szCs w:val="24"/>
        </w:rPr>
        <w:t>.</w:t>
      </w:r>
    </w:p>
    <w:p w:rsidR="008F50A3" w:rsidRPr="000B30F7" w:rsidRDefault="008F50A3" w:rsidP="008F50A3">
      <w:pPr>
        <w:ind w:left="810"/>
        <w:contextualSpacing/>
        <w:rPr>
          <w:szCs w:val="24"/>
        </w:rPr>
      </w:pPr>
    </w:p>
    <w:p w:rsidR="008F50A3" w:rsidRPr="000B30F7" w:rsidRDefault="008F50A3" w:rsidP="008F50A3">
      <w:pPr>
        <w:numPr>
          <w:ilvl w:val="0"/>
          <w:numId w:val="4"/>
        </w:numPr>
        <w:ind w:left="450"/>
        <w:contextualSpacing/>
        <w:rPr>
          <w:szCs w:val="24"/>
        </w:rPr>
      </w:pPr>
      <w:r w:rsidRPr="000B30F7">
        <w:rPr>
          <w:szCs w:val="24"/>
        </w:rPr>
        <w:t xml:space="preserve"> Roll call and determination of quorum</w:t>
      </w:r>
      <w:r>
        <w:rPr>
          <w:szCs w:val="24"/>
        </w:rPr>
        <w:t>.</w:t>
      </w:r>
    </w:p>
    <w:p w:rsidR="008F50A3" w:rsidRPr="000B30F7" w:rsidRDefault="008F50A3" w:rsidP="008F50A3">
      <w:pPr>
        <w:contextualSpacing/>
        <w:rPr>
          <w:szCs w:val="24"/>
        </w:rPr>
      </w:pPr>
    </w:p>
    <w:p w:rsidR="008F50A3" w:rsidRPr="000B30F7" w:rsidRDefault="008F50A3" w:rsidP="008F50A3">
      <w:pPr>
        <w:numPr>
          <w:ilvl w:val="0"/>
          <w:numId w:val="4"/>
        </w:numPr>
        <w:ind w:left="450"/>
        <w:contextualSpacing/>
        <w:rPr>
          <w:szCs w:val="24"/>
        </w:rPr>
      </w:pPr>
      <w:r w:rsidRPr="000B30F7">
        <w:rPr>
          <w:szCs w:val="24"/>
        </w:rPr>
        <w:t xml:space="preserve"> Announcements and Introductions</w:t>
      </w:r>
      <w:r>
        <w:rPr>
          <w:szCs w:val="24"/>
        </w:rPr>
        <w:t>.</w:t>
      </w:r>
    </w:p>
    <w:p w:rsidR="008F50A3" w:rsidRPr="000B30F7" w:rsidRDefault="008F50A3" w:rsidP="008F50A3">
      <w:pPr>
        <w:ind w:left="810"/>
        <w:contextualSpacing/>
        <w:rPr>
          <w:szCs w:val="24"/>
        </w:rPr>
      </w:pPr>
    </w:p>
    <w:p w:rsidR="008F50A3" w:rsidRPr="000B30F7" w:rsidRDefault="008F50A3" w:rsidP="008F50A3">
      <w:pPr>
        <w:numPr>
          <w:ilvl w:val="0"/>
          <w:numId w:val="4"/>
        </w:numPr>
        <w:ind w:left="450"/>
        <w:contextualSpacing/>
        <w:rPr>
          <w:szCs w:val="24"/>
        </w:rPr>
      </w:pPr>
      <w:r w:rsidRPr="000B30F7">
        <w:rPr>
          <w:szCs w:val="24"/>
        </w:rPr>
        <w:t xml:space="preserve"> </w:t>
      </w:r>
      <w:r w:rsidR="00D25F9E">
        <w:rPr>
          <w:szCs w:val="24"/>
        </w:rPr>
        <w:t>Discussion and approval of mi</w:t>
      </w:r>
      <w:r w:rsidR="005F5C93">
        <w:rPr>
          <w:szCs w:val="24"/>
        </w:rPr>
        <w:t>nutes from last meeting 10/21/16</w:t>
      </w:r>
      <w:bookmarkStart w:id="0" w:name="_GoBack"/>
      <w:bookmarkEnd w:id="0"/>
      <w:r w:rsidR="00D25F9E">
        <w:rPr>
          <w:szCs w:val="24"/>
        </w:rPr>
        <w:t>.</w:t>
      </w:r>
    </w:p>
    <w:p w:rsidR="008F50A3" w:rsidRPr="000B30F7" w:rsidRDefault="008F50A3" w:rsidP="008F50A3">
      <w:pPr>
        <w:contextualSpacing/>
        <w:rPr>
          <w:szCs w:val="24"/>
        </w:rPr>
      </w:pPr>
    </w:p>
    <w:p w:rsidR="008F50A3" w:rsidRPr="000B30F7" w:rsidRDefault="008F50A3" w:rsidP="008F50A3">
      <w:pPr>
        <w:numPr>
          <w:ilvl w:val="0"/>
          <w:numId w:val="4"/>
        </w:numPr>
        <w:ind w:left="450"/>
        <w:contextualSpacing/>
        <w:rPr>
          <w:szCs w:val="24"/>
        </w:rPr>
      </w:pPr>
      <w:r w:rsidRPr="000B30F7">
        <w:rPr>
          <w:szCs w:val="24"/>
        </w:rPr>
        <w:t xml:space="preserve"> </w:t>
      </w:r>
      <w:r w:rsidR="00D25F9E">
        <w:rPr>
          <w:szCs w:val="24"/>
        </w:rPr>
        <w:t>Approval of the 2016 Annual Report.</w:t>
      </w:r>
    </w:p>
    <w:p w:rsidR="008F50A3" w:rsidRPr="000B30F7" w:rsidRDefault="008F50A3" w:rsidP="008F50A3">
      <w:pPr>
        <w:ind w:left="360"/>
        <w:rPr>
          <w:szCs w:val="24"/>
        </w:rPr>
      </w:pPr>
    </w:p>
    <w:p w:rsidR="008F50A3" w:rsidRPr="000B30F7" w:rsidRDefault="008F50A3" w:rsidP="008F50A3">
      <w:pPr>
        <w:numPr>
          <w:ilvl w:val="0"/>
          <w:numId w:val="4"/>
        </w:numPr>
        <w:ind w:left="450"/>
        <w:contextualSpacing/>
        <w:rPr>
          <w:szCs w:val="24"/>
        </w:rPr>
      </w:pPr>
      <w:r w:rsidRPr="000B30F7">
        <w:rPr>
          <w:szCs w:val="24"/>
        </w:rPr>
        <w:t xml:space="preserve"> </w:t>
      </w:r>
      <w:r w:rsidR="00D25F9E">
        <w:rPr>
          <w:szCs w:val="24"/>
        </w:rPr>
        <w:t>Update on the Status of the Medical Fee Schedule by Chairman Liotta and Dr. Cannon</w:t>
      </w:r>
    </w:p>
    <w:p w:rsidR="008F50A3" w:rsidRPr="000B30F7" w:rsidRDefault="008F50A3" w:rsidP="008F50A3">
      <w:pPr>
        <w:ind w:left="360"/>
        <w:contextualSpacing/>
        <w:rPr>
          <w:szCs w:val="24"/>
        </w:rPr>
      </w:pPr>
    </w:p>
    <w:p w:rsidR="008F50A3" w:rsidRDefault="008F50A3" w:rsidP="008F50A3">
      <w:pPr>
        <w:numPr>
          <w:ilvl w:val="0"/>
          <w:numId w:val="4"/>
        </w:numPr>
        <w:ind w:left="360"/>
        <w:contextualSpacing/>
        <w:rPr>
          <w:szCs w:val="24"/>
        </w:rPr>
      </w:pPr>
      <w:r w:rsidRPr="004F5126">
        <w:rPr>
          <w:szCs w:val="24"/>
        </w:rPr>
        <w:t xml:space="preserve"> </w:t>
      </w:r>
      <w:r w:rsidR="00D25F9E">
        <w:rPr>
          <w:szCs w:val="24"/>
        </w:rPr>
        <w:t>Legislative Update on Workers’ Compensation by Chairman Liotta.</w:t>
      </w:r>
    </w:p>
    <w:p w:rsidR="00D25F9E" w:rsidRDefault="00D25F9E" w:rsidP="00D25F9E">
      <w:pPr>
        <w:pStyle w:val="ListParagraph"/>
        <w:rPr>
          <w:szCs w:val="24"/>
        </w:rPr>
      </w:pPr>
    </w:p>
    <w:p w:rsidR="00D25F9E" w:rsidRDefault="00D25F9E" w:rsidP="008F50A3">
      <w:pPr>
        <w:numPr>
          <w:ilvl w:val="0"/>
          <w:numId w:val="4"/>
        </w:numPr>
        <w:ind w:left="360"/>
        <w:contextualSpacing/>
        <w:rPr>
          <w:szCs w:val="24"/>
        </w:rPr>
      </w:pPr>
      <w:r>
        <w:rPr>
          <w:szCs w:val="24"/>
        </w:rPr>
        <w:t>Discussion and possible action regarding the development of guidelines for narcotic usage in clinical practice.</w:t>
      </w:r>
    </w:p>
    <w:p w:rsidR="00D25F9E" w:rsidRDefault="00D25F9E" w:rsidP="00D25F9E">
      <w:pPr>
        <w:pStyle w:val="ListParagraph"/>
        <w:rPr>
          <w:szCs w:val="24"/>
        </w:rPr>
      </w:pPr>
    </w:p>
    <w:p w:rsidR="00D25F9E" w:rsidRDefault="00D25F9E" w:rsidP="008F50A3">
      <w:pPr>
        <w:numPr>
          <w:ilvl w:val="0"/>
          <w:numId w:val="4"/>
        </w:numPr>
        <w:ind w:left="360"/>
        <w:contextualSpacing/>
        <w:rPr>
          <w:szCs w:val="24"/>
        </w:rPr>
      </w:pPr>
      <w:r>
        <w:rPr>
          <w:szCs w:val="24"/>
        </w:rPr>
        <w:t>Discussion of the possible impact of legalization of medical marijuana through SQ 788 on the Oklahoma Workers’ Compensation system.</w:t>
      </w:r>
    </w:p>
    <w:p w:rsidR="00D25F9E" w:rsidRDefault="00D25F9E" w:rsidP="00D25F9E">
      <w:pPr>
        <w:pStyle w:val="ListParagraph"/>
        <w:rPr>
          <w:szCs w:val="24"/>
        </w:rPr>
      </w:pPr>
    </w:p>
    <w:p w:rsidR="00D25F9E" w:rsidRPr="004F5126" w:rsidRDefault="00D25F9E" w:rsidP="008F50A3">
      <w:pPr>
        <w:numPr>
          <w:ilvl w:val="0"/>
          <w:numId w:val="4"/>
        </w:numPr>
        <w:ind w:left="360"/>
        <w:contextualSpacing/>
        <w:rPr>
          <w:szCs w:val="24"/>
        </w:rPr>
      </w:pPr>
      <w:r>
        <w:rPr>
          <w:szCs w:val="24"/>
        </w:rPr>
        <w:t>Determination of the forward meeting dates for 2018. (Suggested dates: 3/16/18, 5/18/18, 7/20/18, and 10/19/18).</w:t>
      </w:r>
    </w:p>
    <w:p w:rsidR="008F50A3" w:rsidRPr="00D25F9E" w:rsidRDefault="008F50A3" w:rsidP="00D25F9E">
      <w:pPr>
        <w:contextualSpacing/>
        <w:rPr>
          <w:szCs w:val="24"/>
        </w:rPr>
      </w:pPr>
    </w:p>
    <w:p w:rsidR="008F50A3" w:rsidRPr="000B30F7" w:rsidRDefault="008F50A3" w:rsidP="008F50A3">
      <w:pPr>
        <w:numPr>
          <w:ilvl w:val="0"/>
          <w:numId w:val="4"/>
        </w:numPr>
        <w:tabs>
          <w:tab w:val="left" w:pos="1080"/>
        </w:tabs>
        <w:ind w:left="450"/>
        <w:contextualSpacing/>
        <w:rPr>
          <w:szCs w:val="24"/>
        </w:rPr>
      </w:pPr>
      <w:r w:rsidRPr="000B30F7">
        <w:rPr>
          <w:szCs w:val="24"/>
        </w:rPr>
        <w:t xml:space="preserve"> New Business.</w:t>
      </w:r>
    </w:p>
    <w:p w:rsidR="008F50A3" w:rsidRPr="000B30F7" w:rsidRDefault="008F50A3" w:rsidP="008F50A3">
      <w:pPr>
        <w:contextualSpacing/>
        <w:rPr>
          <w:szCs w:val="24"/>
        </w:rPr>
      </w:pPr>
    </w:p>
    <w:p w:rsidR="008F50A3" w:rsidRPr="002C0CF7" w:rsidRDefault="008F50A3" w:rsidP="008F50A3">
      <w:pPr>
        <w:numPr>
          <w:ilvl w:val="0"/>
          <w:numId w:val="4"/>
        </w:numPr>
        <w:tabs>
          <w:tab w:val="left" w:pos="1080"/>
        </w:tabs>
        <w:ind w:left="450"/>
        <w:contextualSpacing/>
        <w:jc w:val="both"/>
      </w:pPr>
      <w:r w:rsidRPr="000B30F7">
        <w:rPr>
          <w:szCs w:val="24"/>
        </w:rPr>
        <w:t xml:space="preserve"> Adjournment.</w:t>
      </w:r>
    </w:p>
    <w:p w:rsidR="00F83705" w:rsidRDefault="00F83705" w:rsidP="00B90AE4">
      <w:pPr>
        <w:ind w:firstLine="360"/>
        <w:jc w:val="both"/>
      </w:pPr>
    </w:p>
    <w:p w:rsidR="006C0DC6" w:rsidRPr="002C0CF7" w:rsidRDefault="00F83705" w:rsidP="0060540D">
      <w:pPr>
        <w:tabs>
          <w:tab w:val="left" w:pos="7402"/>
        </w:tabs>
        <w:jc w:val="both"/>
      </w:pPr>
      <w:r>
        <w:rPr>
          <w:b/>
        </w:rPr>
        <w:t xml:space="preserve">      </w:t>
      </w:r>
      <w:r w:rsidR="002C0CF7">
        <w:tab/>
      </w:r>
    </w:p>
    <w:sectPr w:rsidR="006C0DC6" w:rsidRPr="002C0CF7" w:rsidSect="002C0CF7">
      <w:footerReference w:type="default" r:id="rId28"/>
      <w:pgSz w:w="12240" w:h="15840"/>
      <w:pgMar w:top="360" w:right="1440" w:bottom="360" w:left="9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461" w:rsidRDefault="00CE6461" w:rsidP="002C0CF7">
      <w:r>
        <w:separator/>
      </w:r>
    </w:p>
  </w:endnote>
  <w:endnote w:type="continuationSeparator" w:id="0">
    <w:p w:rsidR="00CE6461" w:rsidRDefault="00CE6461" w:rsidP="002C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F7" w:rsidRDefault="002C0CF7" w:rsidP="002C0CF7">
    <w:pPr>
      <w:pStyle w:val="Footer"/>
      <w:ind w:left="5040" w:firstLine="3600"/>
    </w:pP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5F5C93" w:rsidRPr="005F5C93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461" w:rsidRDefault="00CE6461" w:rsidP="002C0CF7">
      <w:r>
        <w:separator/>
      </w:r>
    </w:p>
  </w:footnote>
  <w:footnote w:type="continuationSeparator" w:id="0">
    <w:p w:rsidR="00CE6461" w:rsidRDefault="00CE6461" w:rsidP="002C0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606A8"/>
    <w:multiLevelType w:val="hybridMultilevel"/>
    <w:tmpl w:val="BC0EE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34EEC"/>
    <w:multiLevelType w:val="hybridMultilevel"/>
    <w:tmpl w:val="6DCED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F6E1B"/>
    <w:multiLevelType w:val="hybridMultilevel"/>
    <w:tmpl w:val="CB4A4E78"/>
    <w:lvl w:ilvl="0" w:tplc="2B246CF0">
      <w:start w:val="1"/>
      <w:numFmt w:val="decimal"/>
      <w:lvlText w:val="(%1)"/>
      <w:lvlJc w:val="left"/>
      <w:pPr>
        <w:ind w:left="720" w:hanging="360"/>
      </w:pPr>
      <w:rPr>
        <w:rFonts w:eastAsia="MS Mincho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E1568"/>
    <w:multiLevelType w:val="hybridMultilevel"/>
    <w:tmpl w:val="7C1A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C6"/>
    <w:rsid w:val="000037FA"/>
    <w:rsid w:val="00005497"/>
    <w:rsid w:val="00055354"/>
    <w:rsid w:val="0006026B"/>
    <w:rsid w:val="0009162A"/>
    <w:rsid w:val="000B785A"/>
    <w:rsid w:val="000E5C60"/>
    <w:rsid w:val="001218FA"/>
    <w:rsid w:val="00146E27"/>
    <w:rsid w:val="00192514"/>
    <w:rsid w:val="00196E64"/>
    <w:rsid w:val="00197A3C"/>
    <w:rsid w:val="001B4FFD"/>
    <w:rsid w:val="001E0B59"/>
    <w:rsid w:val="00215567"/>
    <w:rsid w:val="002324AC"/>
    <w:rsid w:val="002438BA"/>
    <w:rsid w:val="0024726A"/>
    <w:rsid w:val="0027144D"/>
    <w:rsid w:val="00275007"/>
    <w:rsid w:val="002760AE"/>
    <w:rsid w:val="00295328"/>
    <w:rsid w:val="002B3685"/>
    <w:rsid w:val="002C0CF7"/>
    <w:rsid w:val="002C2CBF"/>
    <w:rsid w:val="002E0E6A"/>
    <w:rsid w:val="00316490"/>
    <w:rsid w:val="003345C5"/>
    <w:rsid w:val="00371207"/>
    <w:rsid w:val="003C26E3"/>
    <w:rsid w:val="003E2A80"/>
    <w:rsid w:val="003F7064"/>
    <w:rsid w:val="00440097"/>
    <w:rsid w:val="0054558B"/>
    <w:rsid w:val="00565086"/>
    <w:rsid w:val="005B1BBC"/>
    <w:rsid w:val="005B3F66"/>
    <w:rsid w:val="005F5C93"/>
    <w:rsid w:val="0060540D"/>
    <w:rsid w:val="006138BC"/>
    <w:rsid w:val="00614497"/>
    <w:rsid w:val="00635C7B"/>
    <w:rsid w:val="00666298"/>
    <w:rsid w:val="006C0DC6"/>
    <w:rsid w:val="006C344C"/>
    <w:rsid w:val="006C3BC6"/>
    <w:rsid w:val="006C5B38"/>
    <w:rsid w:val="00714665"/>
    <w:rsid w:val="00723318"/>
    <w:rsid w:val="007365FD"/>
    <w:rsid w:val="00750B63"/>
    <w:rsid w:val="00752399"/>
    <w:rsid w:val="00756337"/>
    <w:rsid w:val="007854C0"/>
    <w:rsid w:val="00836C46"/>
    <w:rsid w:val="00863348"/>
    <w:rsid w:val="00864CAA"/>
    <w:rsid w:val="0087618C"/>
    <w:rsid w:val="00884EC9"/>
    <w:rsid w:val="008F50A3"/>
    <w:rsid w:val="0090079D"/>
    <w:rsid w:val="00917A53"/>
    <w:rsid w:val="00936DDB"/>
    <w:rsid w:val="00954510"/>
    <w:rsid w:val="00962F0D"/>
    <w:rsid w:val="009743C5"/>
    <w:rsid w:val="009D2055"/>
    <w:rsid w:val="009E2E65"/>
    <w:rsid w:val="009F1A7A"/>
    <w:rsid w:val="009F689F"/>
    <w:rsid w:val="00A3722A"/>
    <w:rsid w:val="00A42981"/>
    <w:rsid w:val="00A54D52"/>
    <w:rsid w:val="00AA7565"/>
    <w:rsid w:val="00AB073F"/>
    <w:rsid w:val="00AC3250"/>
    <w:rsid w:val="00AC5D76"/>
    <w:rsid w:val="00AD1D3C"/>
    <w:rsid w:val="00B47541"/>
    <w:rsid w:val="00B761BD"/>
    <w:rsid w:val="00B90AE4"/>
    <w:rsid w:val="00BA1BA0"/>
    <w:rsid w:val="00BC349C"/>
    <w:rsid w:val="00BE4058"/>
    <w:rsid w:val="00C12CD6"/>
    <w:rsid w:val="00C21558"/>
    <w:rsid w:val="00C406F5"/>
    <w:rsid w:val="00C411C4"/>
    <w:rsid w:val="00C661FC"/>
    <w:rsid w:val="00C8668D"/>
    <w:rsid w:val="00CA70FA"/>
    <w:rsid w:val="00CE6461"/>
    <w:rsid w:val="00D04C85"/>
    <w:rsid w:val="00D06F2C"/>
    <w:rsid w:val="00D25F9E"/>
    <w:rsid w:val="00D33E99"/>
    <w:rsid w:val="00D7215C"/>
    <w:rsid w:val="00D811CF"/>
    <w:rsid w:val="00D84201"/>
    <w:rsid w:val="00DA359C"/>
    <w:rsid w:val="00DB2BA7"/>
    <w:rsid w:val="00DC77A9"/>
    <w:rsid w:val="00DD2C70"/>
    <w:rsid w:val="00E22B3E"/>
    <w:rsid w:val="00E82772"/>
    <w:rsid w:val="00EA2CEB"/>
    <w:rsid w:val="00EC1638"/>
    <w:rsid w:val="00ED788E"/>
    <w:rsid w:val="00EE66B5"/>
    <w:rsid w:val="00EE7124"/>
    <w:rsid w:val="00F21016"/>
    <w:rsid w:val="00F34BA1"/>
    <w:rsid w:val="00F4329E"/>
    <w:rsid w:val="00F83705"/>
    <w:rsid w:val="00F858E9"/>
    <w:rsid w:val="00FB515B"/>
    <w:rsid w:val="00FB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3E63FE"/>
  <w14:defaultImageDpi w14:val="0"/>
  <w15:docId w15:val="{5C61C6E8-81B1-4652-94A0-45F79108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  <w:pPr>
      <w:widowControl w:val="0"/>
    </w:pPr>
  </w:style>
  <w:style w:type="paragraph" w:customStyle="1" w:styleId="DefinitionT">
    <w:name w:val="Definition T"/>
    <w:basedOn w:val="Normal"/>
    <w:pPr>
      <w:widowControl w:val="0"/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pPr>
      <w:widowControl w:val="0"/>
    </w:pPr>
    <w:rPr>
      <w:b/>
      <w:sz w:val="48"/>
    </w:rPr>
  </w:style>
  <w:style w:type="paragraph" w:customStyle="1" w:styleId="H2">
    <w:name w:val="H2"/>
    <w:basedOn w:val="Normal"/>
    <w:pPr>
      <w:widowControl w:val="0"/>
    </w:pPr>
    <w:rPr>
      <w:b/>
      <w:sz w:val="36"/>
    </w:rPr>
  </w:style>
  <w:style w:type="paragraph" w:customStyle="1" w:styleId="H3">
    <w:name w:val="H3"/>
    <w:basedOn w:val="Normal"/>
    <w:pPr>
      <w:widowControl w:val="0"/>
    </w:pPr>
    <w:rPr>
      <w:b/>
      <w:sz w:val="28"/>
    </w:rPr>
  </w:style>
  <w:style w:type="paragraph" w:customStyle="1" w:styleId="H4">
    <w:name w:val="H4"/>
    <w:basedOn w:val="Normal"/>
    <w:pPr>
      <w:widowControl w:val="0"/>
    </w:pPr>
    <w:rPr>
      <w:b/>
    </w:rPr>
  </w:style>
  <w:style w:type="paragraph" w:customStyle="1" w:styleId="H5">
    <w:name w:val="H5"/>
    <w:basedOn w:val="Normal"/>
    <w:pPr>
      <w:widowControl w:val="0"/>
    </w:pPr>
    <w:rPr>
      <w:b/>
    </w:rPr>
  </w:style>
  <w:style w:type="paragraph" w:customStyle="1" w:styleId="H6">
    <w:name w:val="H6"/>
    <w:basedOn w:val="Normal"/>
    <w:pPr>
      <w:widowControl w:val="0"/>
    </w:pPr>
    <w:rPr>
      <w:b/>
      <w:sz w:val="16"/>
    </w:rPr>
  </w:style>
  <w:style w:type="paragraph" w:customStyle="1" w:styleId="Address">
    <w:name w:val="Address"/>
    <w:basedOn w:val="Normal"/>
    <w:pPr>
      <w:widowControl w:val="0"/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</w:rPr>
  </w:style>
  <w:style w:type="character" w:customStyle="1" w:styleId="WPEmphasis">
    <w:name w:val="WP_Emphasis"/>
    <w:rPr>
      <w:i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 w:val="0"/>
      <w:pBdr>
        <w:top w:val="double" w:sz="8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8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Strong">
    <w:name w:val="WP_Strong"/>
    <w:rPr>
      <w:b/>
    </w:rPr>
  </w:style>
  <w:style w:type="character" w:customStyle="1" w:styleId="Typewriter">
    <w:name w:val="Typewriter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CF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C0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CF7"/>
    <w:rPr>
      <w:sz w:val="24"/>
    </w:rPr>
  </w:style>
  <w:style w:type="paragraph" w:styleId="ListParagraph">
    <w:name w:val="List Paragraph"/>
    <w:basedOn w:val="Normal"/>
    <w:uiPriority w:val="34"/>
    <w:qFormat/>
    <w:rsid w:val="006054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4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prhodes@sbcglobal.net" TargetMode="External"/><Relationship Id="rId18" Type="http://schemas.openxmlformats.org/officeDocument/2006/relationships/image" Target="media/image10.jpeg"/><Relationship Id="rId26" Type="http://schemas.openxmlformats.org/officeDocument/2006/relationships/hyperlink" Target="mailto:Gabriel.pitman@yahoo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Cooper@sjmc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avid-garrett@cherokee.org" TargetMode="External"/><Relationship Id="rId17" Type="http://schemas.openxmlformats.org/officeDocument/2006/relationships/hyperlink" Target="mailto:mgastorf@hotmail.com" TargetMode="External"/><Relationship Id="rId25" Type="http://schemas.openxmlformats.org/officeDocument/2006/relationships/hyperlink" Target="mailto:doctomecek@ao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abriel.pitman@yahoo.com" TargetMode="External"/><Relationship Id="rId20" Type="http://schemas.openxmlformats.org/officeDocument/2006/relationships/hyperlink" Target="mailto:drbobremo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ooper@sjmc.org" TargetMode="External"/><Relationship Id="rId24" Type="http://schemas.openxmlformats.org/officeDocument/2006/relationships/hyperlink" Target="mailto:okoccdoc@ao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ctomecek@aol.com" TargetMode="External"/><Relationship Id="rId23" Type="http://schemas.openxmlformats.org/officeDocument/2006/relationships/hyperlink" Target="mailto:jprhodes@sbcglobal.net" TargetMode="External"/><Relationship Id="rId28" Type="http://schemas.openxmlformats.org/officeDocument/2006/relationships/footer" Target="footer1.xml"/><Relationship Id="rId10" Type="http://schemas.openxmlformats.org/officeDocument/2006/relationships/hyperlink" Target="mailto:drbobremo@gmail.com" TargetMode="External"/><Relationship Id="rId19" Type="http://schemas.openxmlformats.org/officeDocument/2006/relationships/hyperlink" Target="mailto:gillockoffice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llockoffice@yahoo.com" TargetMode="External"/><Relationship Id="rId14" Type="http://schemas.openxmlformats.org/officeDocument/2006/relationships/hyperlink" Target="mailto:okoccdoc@aol.com" TargetMode="External"/><Relationship Id="rId22" Type="http://schemas.openxmlformats.org/officeDocument/2006/relationships/hyperlink" Target="mailto:david-garrett@cherokee.org" TargetMode="External"/><Relationship Id="rId27" Type="http://schemas.openxmlformats.org/officeDocument/2006/relationships/hyperlink" Target="mailto:mgastorf@hot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887DF-DC41-45B9-B641-B736BD69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874</Characters>
  <Application>Microsoft Office Word</Application>
  <DocSecurity>4</DocSecurity>
  <PresentationFormat>14|.DOCX</PresentationFormat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 Sommer</dc:creator>
  <cp:lastModifiedBy>Chance, Scott</cp:lastModifiedBy>
  <cp:revision>2</cp:revision>
  <cp:lastPrinted>2016-10-19T14:00:00Z</cp:lastPrinted>
  <dcterms:created xsi:type="dcterms:W3CDTF">2017-10-18T21:38:00Z</dcterms:created>
  <dcterms:modified xsi:type="dcterms:W3CDTF">2017-10-18T21:38:00Z</dcterms:modified>
</cp:coreProperties>
</file>